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DB0E" w14:textId="7DAF0B14" w:rsidR="001D4B93" w:rsidRDefault="00A76728">
      <w:pPr>
        <w:pStyle w:val="Gr5QuestionFirst"/>
      </w:pPr>
      <w:r>
        <w:rPr>
          <w:noProof/>
        </w:rPr>
        <w:drawing>
          <wp:inline distT="0" distB="0" distL="0" distR="0" wp14:anchorId="12C7415D" wp14:editId="01234E94">
            <wp:extent cx="176784" cy="207264"/>
            <wp:effectExtent l="0" t="0" r="0" b="0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Ganesh is making a scale model of the Space Needle in Seattle, Washington. The </w:t>
      </w:r>
      <w:r w:rsidR="00332512">
        <w:t xml:space="preserve">Space Needle </w:t>
      </w:r>
      <w:r>
        <w:t xml:space="preserve">is 605.0 feet tall. If the model is </w:t>
      </w:r>
      <w:r w:rsidR="002322D3" w:rsidRPr="00025957">
        <w:rPr>
          <w:position w:val="-4"/>
        </w:rPr>
        <w:object w:dxaOrig="420" w:dyaOrig="540" w14:anchorId="428A2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27pt" o:ole="">
            <v:imagedata r:id="rId8" o:title=""/>
          </v:shape>
          <o:OLEObject Type="Embed" ProgID="Equation.DSMT4" ShapeID="_x0000_i1025" DrawAspect="Content" ObjectID="_1792312354" r:id="rId9"/>
        </w:object>
      </w:r>
      <w:r w:rsidR="00BE4DDB">
        <w:t xml:space="preserve">  (or 0.01) of</w:t>
      </w:r>
      <w:r>
        <w:t xml:space="preserve"> the actual size of the Space Needle, how tall is </w:t>
      </w:r>
      <w:r w:rsidR="00BE4DDB">
        <w:t>his</w:t>
      </w:r>
      <w:r>
        <w:t xml:space="preserve"> model?</w:t>
      </w:r>
      <w:r w:rsidR="00BE4DDB">
        <w:t xml:space="preserve">  </w:t>
      </w:r>
      <w:r w:rsidR="00BE4DDB" w:rsidRPr="00BE4DDB">
        <w:rPr>
          <w:i/>
          <w:iCs/>
          <w:sz w:val="18"/>
          <w:szCs w:val="18"/>
        </w:rPr>
        <w:t>(</w:t>
      </w:r>
      <w:proofErr w:type="gramStart"/>
      <w:r w:rsidR="00BE4DDB" w:rsidRPr="00BE4DDB">
        <w:rPr>
          <w:i/>
          <w:iCs/>
          <w:sz w:val="18"/>
          <w:szCs w:val="18"/>
        </w:rPr>
        <w:t>hint</w:t>
      </w:r>
      <w:proofErr w:type="gramEnd"/>
      <w:r w:rsidR="00BE4DDB" w:rsidRPr="00BE4DDB">
        <w:rPr>
          <w:i/>
          <w:iCs/>
          <w:sz w:val="18"/>
          <w:szCs w:val="18"/>
        </w:rPr>
        <w:t xml:space="preserve">…. </w:t>
      </w:r>
      <w:r w:rsidR="00BE4DDB">
        <w:rPr>
          <w:i/>
          <w:iCs/>
          <w:sz w:val="18"/>
          <w:szCs w:val="18"/>
        </w:rPr>
        <w:t>0.01 of 605</w:t>
      </w:r>
      <w:r w:rsidR="00BE4DDB" w:rsidRPr="00BE4DDB">
        <w:rPr>
          <w:i/>
          <w:iCs/>
          <w:sz w:val="18"/>
          <w:szCs w:val="18"/>
        </w:rPr>
        <w:t>)</w:t>
      </w:r>
    </w:p>
    <w:p w14:paraId="58737FFA" w14:textId="77777777" w:rsidR="001D4B93" w:rsidRDefault="002322D3" w:rsidP="002322D3">
      <w:pPr>
        <w:pStyle w:val="Gr5Question2ndline"/>
      </w:pPr>
      <w:r>
        <w:t>______</w:t>
      </w:r>
      <w:r w:rsidR="00A76728">
        <w:t xml:space="preserve"> feet</w:t>
      </w:r>
    </w:p>
    <w:p w14:paraId="62017621" w14:textId="55922D42" w:rsidR="001D4B93" w:rsidRDefault="00A76728" w:rsidP="002322D3">
      <w:pPr>
        <w:pStyle w:val="Gr5QuestionRuleAbove"/>
      </w:pPr>
      <w:r>
        <w:rPr>
          <w:noProof/>
        </w:rPr>
        <w:drawing>
          <wp:inline distT="0" distB="0" distL="0" distR="0" wp14:anchorId="48797999" wp14:editId="773AB719">
            <wp:extent cx="176784" cy="207264"/>
            <wp:effectExtent l="0" t="0" r="0" b="0"/>
            <wp:docPr id="2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Place an X in the table to show if</w:t>
      </w:r>
      <w:r w:rsidR="002322D3">
        <w:t xml:space="preserve"> </w:t>
      </w:r>
      <w:r>
        <w:t>each product is correct.</w:t>
      </w:r>
      <w:r w:rsidR="00BE4DDB">
        <w:t xml:space="preserve">  </w:t>
      </w:r>
      <w:r w:rsidR="00BE4DDB" w:rsidRPr="00BE4DDB">
        <w:rPr>
          <w:i/>
          <w:iCs/>
          <w:sz w:val="18"/>
          <w:szCs w:val="18"/>
        </w:rPr>
        <w:t>(</w:t>
      </w:r>
      <w:proofErr w:type="gramStart"/>
      <w:r w:rsidR="00BE4DDB" w:rsidRPr="00BE4DDB">
        <w:rPr>
          <w:i/>
          <w:iCs/>
          <w:sz w:val="18"/>
          <w:szCs w:val="18"/>
        </w:rPr>
        <w:t>hint</w:t>
      </w:r>
      <w:proofErr w:type="gramEnd"/>
      <w:r w:rsidR="00BE4DDB" w:rsidRPr="00BE4DDB">
        <w:rPr>
          <w:i/>
          <w:iCs/>
          <w:sz w:val="18"/>
          <w:szCs w:val="18"/>
        </w:rPr>
        <w:t xml:space="preserve">…. </w:t>
      </w:r>
      <w:r w:rsidR="00BE4DDB">
        <w:rPr>
          <w:i/>
          <w:iCs/>
          <w:sz w:val="18"/>
          <w:szCs w:val="18"/>
        </w:rPr>
        <w:t>Solve each</w:t>
      </w:r>
      <w:r w:rsidR="00BE4DDB" w:rsidRPr="00BE4DDB">
        <w:rPr>
          <w:i/>
          <w:iCs/>
          <w:sz w:val="18"/>
          <w:szCs w:val="18"/>
        </w:rPr>
        <w:t>)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749"/>
        <w:gridCol w:w="709"/>
      </w:tblGrid>
      <w:tr w:rsidR="001D4B93" w14:paraId="356E3D97" w14:textId="77777777" w:rsidTr="002322D3">
        <w:tc>
          <w:tcPr>
            <w:tcW w:w="2724" w:type="dxa"/>
            <w:shd w:val="pct10" w:color="auto" w:fill="auto"/>
            <w:vAlign w:val="center"/>
          </w:tcPr>
          <w:p w14:paraId="6D1DC7CC" w14:textId="77777777" w:rsidR="001D4B93" w:rsidRDefault="001D4B93" w:rsidP="002322D3">
            <w:pPr>
              <w:pStyle w:val="Gr5Text"/>
              <w:spacing w:before="60" w:after="60"/>
              <w:jc w:val="center"/>
            </w:pPr>
          </w:p>
        </w:tc>
        <w:tc>
          <w:tcPr>
            <w:tcW w:w="756" w:type="dxa"/>
            <w:shd w:val="pct10" w:color="auto" w:fill="auto"/>
            <w:vAlign w:val="center"/>
          </w:tcPr>
          <w:p w14:paraId="2A86C7F5" w14:textId="77777777" w:rsidR="001D4B93" w:rsidRDefault="00A76728" w:rsidP="002322D3">
            <w:pPr>
              <w:pStyle w:val="Gr5Text"/>
              <w:spacing w:before="60" w:after="60"/>
              <w:jc w:val="center"/>
            </w:pPr>
            <w:r>
              <w:rPr>
                <w:b/>
              </w:rPr>
              <w:t>Yes</w:t>
            </w:r>
          </w:p>
        </w:tc>
        <w:tc>
          <w:tcPr>
            <w:tcW w:w="720" w:type="dxa"/>
            <w:shd w:val="pct10" w:color="auto" w:fill="auto"/>
            <w:vAlign w:val="center"/>
          </w:tcPr>
          <w:p w14:paraId="0FB1DCBF" w14:textId="77777777" w:rsidR="001D4B93" w:rsidRDefault="00A76728" w:rsidP="002322D3">
            <w:pPr>
              <w:pStyle w:val="Gr5Text"/>
              <w:spacing w:before="60" w:after="60"/>
              <w:jc w:val="center"/>
            </w:pPr>
            <w:r>
              <w:rPr>
                <w:b/>
              </w:rPr>
              <w:t>No</w:t>
            </w:r>
          </w:p>
        </w:tc>
      </w:tr>
      <w:tr w:rsidR="001D4B93" w14:paraId="2C123EDA" w14:textId="77777777" w:rsidTr="002322D3">
        <w:tc>
          <w:tcPr>
            <w:tcW w:w="2724" w:type="dxa"/>
          </w:tcPr>
          <w:p w14:paraId="613D9827" w14:textId="77777777" w:rsidR="001D4B93" w:rsidRDefault="00A76728" w:rsidP="002322D3">
            <w:pPr>
              <w:pStyle w:val="Gr5Text"/>
              <w:spacing w:before="60" w:after="60"/>
            </w:pPr>
            <w:r>
              <w:t xml:space="preserve">0.48 </w:t>
            </w:r>
            <w:r>
              <w:rPr>
                <w:rFonts w:ascii="Cambria Math" w:hAnsi="Cambria Math"/>
              </w:rPr>
              <w:t>×</w:t>
            </w:r>
            <w:r>
              <w:t xml:space="preserve"> 10 </w:t>
            </w:r>
            <w:r>
              <w:rPr>
                <w:rFonts w:ascii="Cambria Math" w:hAnsi="Cambria Math"/>
              </w:rPr>
              <w:t>=</w:t>
            </w:r>
            <w:r>
              <w:t xml:space="preserve"> 4.8</w:t>
            </w:r>
          </w:p>
        </w:tc>
        <w:tc>
          <w:tcPr>
            <w:tcW w:w="756" w:type="dxa"/>
          </w:tcPr>
          <w:p w14:paraId="13030941" w14:textId="77777777" w:rsidR="001D4B93" w:rsidRDefault="00A76728" w:rsidP="002322D3">
            <w:pPr>
              <w:pStyle w:val="Gr5Text"/>
              <w:spacing w:before="60" w:after="60"/>
            </w:pPr>
            <w:r>
              <w:t xml:space="preserve"> </w:t>
            </w:r>
          </w:p>
        </w:tc>
        <w:tc>
          <w:tcPr>
            <w:tcW w:w="720" w:type="dxa"/>
          </w:tcPr>
          <w:p w14:paraId="7686CA77" w14:textId="77777777" w:rsidR="001D4B93" w:rsidRDefault="00A76728" w:rsidP="002322D3">
            <w:pPr>
              <w:pStyle w:val="Gr5Text"/>
              <w:spacing w:before="60" w:after="60"/>
            </w:pPr>
            <w:r>
              <w:t xml:space="preserve"> </w:t>
            </w:r>
          </w:p>
        </w:tc>
      </w:tr>
      <w:tr w:rsidR="001D4B93" w14:paraId="13AD2342" w14:textId="77777777" w:rsidTr="002322D3">
        <w:tc>
          <w:tcPr>
            <w:tcW w:w="2724" w:type="dxa"/>
          </w:tcPr>
          <w:p w14:paraId="53020258" w14:textId="77777777" w:rsidR="001D4B93" w:rsidRDefault="00A76728" w:rsidP="002322D3">
            <w:pPr>
              <w:pStyle w:val="Gr5Text"/>
              <w:spacing w:before="60" w:after="60"/>
            </w:pPr>
            <w:r>
              <w:t xml:space="preserve">0.01 </w:t>
            </w:r>
            <w:r>
              <w:rPr>
                <w:rFonts w:ascii="Cambria Math" w:hAnsi="Cambria Math"/>
              </w:rPr>
              <w:t>×</w:t>
            </w:r>
            <w:r>
              <w:t xml:space="preserve"> 100 </w:t>
            </w:r>
            <w:r>
              <w:rPr>
                <w:rFonts w:ascii="Cambria Math" w:hAnsi="Cambria Math"/>
              </w:rPr>
              <w:t>=</w:t>
            </w:r>
            <w:r>
              <w:t xml:space="preserve"> 0.1</w:t>
            </w:r>
          </w:p>
        </w:tc>
        <w:tc>
          <w:tcPr>
            <w:tcW w:w="756" w:type="dxa"/>
          </w:tcPr>
          <w:p w14:paraId="0F20B8F2" w14:textId="77777777" w:rsidR="001D4B93" w:rsidRDefault="00A76728" w:rsidP="002322D3">
            <w:pPr>
              <w:pStyle w:val="Gr5Text"/>
              <w:spacing w:before="60" w:after="60"/>
            </w:pPr>
            <w:r>
              <w:t xml:space="preserve"> </w:t>
            </w:r>
          </w:p>
        </w:tc>
        <w:tc>
          <w:tcPr>
            <w:tcW w:w="720" w:type="dxa"/>
          </w:tcPr>
          <w:p w14:paraId="7563E09F" w14:textId="77777777" w:rsidR="001D4B93" w:rsidRDefault="00A76728" w:rsidP="002322D3">
            <w:pPr>
              <w:pStyle w:val="Gr5Text"/>
              <w:spacing w:before="60" w:after="60"/>
            </w:pPr>
            <w:r>
              <w:t xml:space="preserve"> </w:t>
            </w:r>
          </w:p>
        </w:tc>
      </w:tr>
      <w:tr w:rsidR="001D4B93" w14:paraId="3CEE40CE" w14:textId="77777777" w:rsidTr="002322D3">
        <w:tc>
          <w:tcPr>
            <w:tcW w:w="2724" w:type="dxa"/>
          </w:tcPr>
          <w:p w14:paraId="742E593D" w14:textId="77777777" w:rsidR="001D4B93" w:rsidRDefault="00A76728" w:rsidP="002322D3">
            <w:pPr>
              <w:pStyle w:val="Gr5Text"/>
              <w:spacing w:before="60" w:after="60"/>
            </w:pPr>
            <w:r>
              <w:t xml:space="preserve">0.50 </w:t>
            </w:r>
            <w:r>
              <w:rPr>
                <w:rFonts w:ascii="Cambria Math" w:hAnsi="Cambria Math"/>
              </w:rPr>
              <w:t>×</w:t>
            </w:r>
            <w:r>
              <w:t xml:space="preserve"> 1,000 </w:t>
            </w:r>
            <w:r>
              <w:rPr>
                <w:rFonts w:ascii="Cambria Math" w:hAnsi="Cambria Math"/>
              </w:rPr>
              <w:t>=</w:t>
            </w:r>
            <w:r>
              <w:t xml:space="preserve"> 500</w:t>
            </w:r>
          </w:p>
        </w:tc>
        <w:tc>
          <w:tcPr>
            <w:tcW w:w="756" w:type="dxa"/>
          </w:tcPr>
          <w:p w14:paraId="31227731" w14:textId="77777777" w:rsidR="001D4B93" w:rsidRDefault="00A76728" w:rsidP="002322D3">
            <w:pPr>
              <w:pStyle w:val="Gr5Text"/>
              <w:spacing w:before="60" w:after="60"/>
            </w:pPr>
            <w:r>
              <w:t xml:space="preserve"> </w:t>
            </w:r>
          </w:p>
        </w:tc>
        <w:tc>
          <w:tcPr>
            <w:tcW w:w="720" w:type="dxa"/>
          </w:tcPr>
          <w:p w14:paraId="12435A5C" w14:textId="77777777" w:rsidR="001D4B93" w:rsidRDefault="00A76728" w:rsidP="002322D3">
            <w:pPr>
              <w:pStyle w:val="Gr5Text"/>
              <w:spacing w:before="60" w:after="60"/>
            </w:pPr>
            <w:r>
              <w:t xml:space="preserve"> </w:t>
            </w:r>
          </w:p>
        </w:tc>
      </w:tr>
    </w:tbl>
    <w:p w14:paraId="1B390052" w14:textId="77777777" w:rsidR="002322D3" w:rsidRDefault="002322D3">
      <w:pPr>
        <w:pStyle w:val="Gr5QuestionFirst"/>
      </w:pPr>
    </w:p>
    <w:p w14:paraId="74CE0953" w14:textId="1162F455" w:rsidR="001D4B93" w:rsidRDefault="002322D3">
      <w:pPr>
        <w:pStyle w:val="Gr5QuestionFirst"/>
      </w:pPr>
      <w:r>
        <w:br w:type="column"/>
      </w:r>
      <w:r w:rsidR="00A76728">
        <w:rPr>
          <w:noProof/>
        </w:rPr>
        <w:drawing>
          <wp:inline distT="0" distB="0" distL="0" distR="0" wp14:anchorId="228F3617" wp14:editId="6B1ADB82">
            <wp:extent cx="176784" cy="207264"/>
            <wp:effectExtent l="0" t="0" r="0" b="0"/>
            <wp:docPr id="3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728">
        <w:tab/>
        <w:t xml:space="preserve">Madison is in charge of buying the hamburger meat for her company’s annual picnic. She needs to buy enough meat to make 1,000 hamburgers. </w:t>
      </w:r>
      <w:r w:rsidR="00BE4DDB">
        <w:t>If e</w:t>
      </w:r>
      <w:r w:rsidR="00A76728">
        <w:t xml:space="preserve">ach hamburger </w:t>
      </w:r>
      <w:r w:rsidR="00BE4DDB">
        <w:t xml:space="preserve">is </w:t>
      </w:r>
      <w:r w:rsidR="00A76728">
        <w:t>0.25 pound. How can Madison find how many pounds of hamburger meat to buy?</w:t>
      </w:r>
      <w:r w:rsidR="00BE4DDB">
        <w:t xml:space="preserve">     </w:t>
      </w:r>
      <w:r w:rsidR="00BE4DDB" w:rsidRPr="00BE4DDB">
        <w:rPr>
          <w:i/>
          <w:iCs/>
          <w:sz w:val="18"/>
          <w:szCs w:val="18"/>
        </w:rPr>
        <w:t>(Hint</w:t>
      </w:r>
      <w:r w:rsidR="00BE4DDB">
        <w:rPr>
          <w:i/>
          <w:iCs/>
          <w:sz w:val="18"/>
          <w:szCs w:val="18"/>
        </w:rPr>
        <w:t xml:space="preserve">-  </w:t>
      </w:r>
      <w:r w:rsidR="00BE4DDB" w:rsidRPr="00BE4DDB">
        <w:rPr>
          <w:i/>
          <w:iCs/>
          <w:sz w:val="18"/>
          <w:szCs w:val="18"/>
        </w:rPr>
        <w:t xml:space="preserve"> 1000 x 0.25)</w:t>
      </w:r>
    </w:p>
    <w:p w14:paraId="1F48B68E" w14:textId="77777777" w:rsidR="002322D3" w:rsidRDefault="002322D3" w:rsidP="002322D3">
      <w:pPr>
        <w:pStyle w:val="Gr5AnswerText1Col"/>
      </w:pPr>
      <w:r>
        <w:rPr>
          <w:noProof/>
        </w:rPr>
        <w:drawing>
          <wp:inline distT="0" distB="0" distL="0" distR="0" wp14:anchorId="0063EB30" wp14:editId="144245B7">
            <wp:extent cx="164606" cy="207282"/>
            <wp:effectExtent l="0" t="0" r="0" b="0"/>
            <wp:docPr id="4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4606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She should move the decimal 1 place to the left to buy 0.025 pound.</w:t>
      </w:r>
    </w:p>
    <w:p w14:paraId="439033BC" w14:textId="77777777" w:rsidR="002322D3" w:rsidRDefault="002322D3" w:rsidP="002322D3">
      <w:pPr>
        <w:pStyle w:val="Gr5AnswerText1Col"/>
      </w:pPr>
      <w:r>
        <w:rPr>
          <w:noProof/>
        </w:rPr>
        <w:drawing>
          <wp:inline distT="0" distB="0" distL="0" distR="0" wp14:anchorId="4D793694" wp14:editId="3E2F9D58">
            <wp:extent cx="164606" cy="207282"/>
            <wp:effectExtent l="0" t="0" r="0" b="0"/>
            <wp:docPr id="5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4606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She should move the decimal 1 place to the right to buy 2.5 pounds.</w:t>
      </w:r>
    </w:p>
    <w:p w14:paraId="0E1D9E73" w14:textId="77777777" w:rsidR="002322D3" w:rsidRDefault="002322D3" w:rsidP="002322D3">
      <w:pPr>
        <w:pStyle w:val="Gr5AnswerText1Col"/>
      </w:pPr>
      <w:r>
        <w:rPr>
          <w:noProof/>
        </w:rPr>
        <w:drawing>
          <wp:inline distT="0" distB="0" distL="0" distR="0" wp14:anchorId="43B41342" wp14:editId="6E53A018">
            <wp:extent cx="164606" cy="207282"/>
            <wp:effectExtent l="0" t="0" r="0" b="0"/>
            <wp:docPr id="6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4606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She should move the decimal 2 places to the right to buy 25 pounds.</w:t>
      </w:r>
    </w:p>
    <w:p w14:paraId="21544B84" w14:textId="77777777" w:rsidR="002322D3" w:rsidRDefault="002322D3" w:rsidP="002322D3">
      <w:pPr>
        <w:pStyle w:val="Gr5AnswerText1Col"/>
      </w:pPr>
      <w:r>
        <w:rPr>
          <w:noProof/>
        </w:rPr>
        <w:drawing>
          <wp:inline distT="0" distB="0" distL="0" distR="0" wp14:anchorId="19319FBF" wp14:editId="1FCA32F0">
            <wp:extent cx="164606" cy="207282"/>
            <wp:effectExtent l="0" t="0" r="0" b="0"/>
            <wp:docPr id="7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4606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She should move the decimal 3 places to the right to buy 250 pounds.</w:t>
      </w:r>
    </w:p>
    <w:p w14:paraId="39E1C119" w14:textId="77777777" w:rsidR="002322D3" w:rsidRDefault="002322D3">
      <w:pPr>
        <w:pStyle w:val="Gr5QuestionFirst"/>
        <w:sectPr w:rsidR="002322D3" w:rsidSect="00F10CC2">
          <w:headerReference w:type="default" r:id="rId16"/>
          <w:footerReference w:type="even" r:id="rId17"/>
          <w:footerReference w:type="default" r:id="rId18"/>
          <w:type w:val="continuous"/>
          <w:pgSz w:w="12240" w:h="15840"/>
          <w:pgMar w:top="1480" w:right="1260" w:bottom="1000" w:left="1260" w:header="720" w:footer="460" w:gutter="0"/>
          <w:pgNumType w:start="41"/>
          <w:cols w:num="2" w:sep="1" w:space="360"/>
          <w:docGrid w:linePitch="360"/>
        </w:sectPr>
      </w:pPr>
    </w:p>
    <w:p w14:paraId="24B9B420" w14:textId="6F6CEA7C" w:rsidR="001D4B93" w:rsidRDefault="00A76728" w:rsidP="002322D3">
      <w:pPr>
        <w:pStyle w:val="Gr5QuestionRuleAbove"/>
      </w:pPr>
      <w:r>
        <w:rPr>
          <w:noProof/>
        </w:rPr>
        <w:drawing>
          <wp:inline distT="0" distB="0" distL="0" distR="0" wp14:anchorId="2B10DEC8" wp14:editId="413F5DF9">
            <wp:extent cx="176784" cy="207264"/>
            <wp:effectExtent l="0" t="0" r="0" b="0"/>
            <wp:docPr id="8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Kara is shading a 10-by-10 grid to show </w:t>
      </w:r>
      <w:r w:rsidR="00BE4DDB">
        <w:t xml:space="preserve">4 x </w:t>
      </w:r>
      <w:r>
        <w:t>0.09</w:t>
      </w:r>
      <w:r w:rsidR="00BE4DDB">
        <w:t xml:space="preserve">   </w:t>
      </w:r>
      <w:r>
        <w:t xml:space="preserve"> How should Kara shade the model?</w:t>
      </w:r>
    </w:p>
    <w:p w14:paraId="033FF384" w14:textId="4DA429F4" w:rsidR="001D4B93" w:rsidRDefault="00A76728" w:rsidP="009C30B5">
      <w:pPr>
        <w:pStyle w:val="Gr5Question2ndline"/>
        <w:spacing w:line="440" w:lineRule="atLeast"/>
      </w:pPr>
      <w:r>
        <w:t xml:space="preserve">Kara should shade </w:t>
      </w:r>
      <w:r w:rsidR="002322D3">
        <w:t>______</w:t>
      </w:r>
      <w:r>
        <w:t xml:space="preserve"> groups of </w:t>
      </w:r>
      <w:r w:rsidR="002322D3">
        <w:t>______</w:t>
      </w:r>
      <w:r>
        <w:t xml:space="preserve"> small squares for a total of </w:t>
      </w:r>
      <w:r w:rsidR="002322D3">
        <w:br/>
        <w:t>_____</w:t>
      </w:r>
      <w:r w:rsidR="00BE4DDB">
        <w:t>____</w:t>
      </w:r>
      <w:r w:rsidR="002322D3">
        <w:t>_</w:t>
      </w:r>
      <w:r>
        <w:t xml:space="preserve"> small squares.</w:t>
      </w:r>
      <w:r w:rsidR="00BE4DDB">
        <w:t xml:space="preserve">     </w:t>
      </w:r>
      <w:r w:rsidR="00BE4DDB" w:rsidRPr="00BE4DDB">
        <w:rPr>
          <w:i/>
          <w:iCs/>
          <w:sz w:val="18"/>
          <w:szCs w:val="18"/>
        </w:rPr>
        <w:t>(</w:t>
      </w:r>
      <w:r w:rsidR="00BE4DDB">
        <w:rPr>
          <w:i/>
          <w:iCs/>
          <w:sz w:val="18"/>
          <w:szCs w:val="18"/>
        </w:rPr>
        <w:t>T</w:t>
      </w:r>
      <w:r w:rsidR="00BE4DDB" w:rsidRPr="00BE4DDB">
        <w:rPr>
          <w:i/>
          <w:iCs/>
          <w:sz w:val="18"/>
          <w:szCs w:val="18"/>
        </w:rPr>
        <w:t>hink… how many groups of how much?)</w:t>
      </w:r>
    </w:p>
    <w:p w14:paraId="476DB1CB" w14:textId="77777777" w:rsidR="001D4B93" w:rsidRDefault="00A76728" w:rsidP="002322D3">
      <w:pPr>
        <w:pStyle w:val="Gr5QuestionRuleAbove"/>
      </w:pPr>
      <w:r>
        <w:rPr>
          <w:noProof/>
        </w:rPr>
        <w:drawing>
          <wp:inline distT="0" distB="0" distL="0" distR="0" wp14:anchorId="3704DF97" wp14:editId="51027E4B">
            <wp:extent cx="176784" cy="207264"/>
            <wp:effectExtent l="0" t="0" r="0" b="0"/>
            <wp:docPr id="9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Which problems will have two decimal places in the product?</w:t>
      </w:r>
    </w:p>
    <w:p w14:paraId="564AA458" w14:textId="6513D5D8" w:rsidR="001D4B93" w:rsidRDefault="00A76728" w:rsidP="002322D3">
      <w:pPr>
        <w:pStyle w:val="Gr5Question2ndline"/>
        <w:spacing w:after="240"/>
      </w:pPr>
      <w:r>
        <w:t xml:space="preserve">Select </w:t>
      </w:r>
      <w:r>
        <w:rPr>
          <w:b/>
        </w:rPr>
        <w:t>all</w:t>
      </w:r>
      <w:r>
        <w:t xml:space="preserve"> the correct answers.</w:t>
      </w:r>
      <w:r w:rsidR="00BE4DDB">
        <w:t xml:space="preserve">  </w:t>
      </w:r>
      <w:r w:rsidR="00BE4DDB" w:rsidRPr="00BE4DDB">
        <w:rPr>
          <w:i/>
          <w:iCs/>
          <w:sz w:val="18"/>
          <w:szCs w:val="18"/>
        </w:rPr>
        <w:t>(</w:t>
      </w:r>
      <w:proofErr w:type="gramStart"/>
      <w:r w:rsidR="00BE4DDB" w:rsidRPr="00BE4DDB">
        <w:rPr>
          <w:i/>
          <w:iCs/>
          <w:sz w:val="18"/>
          <w:szCs w:val="18"/>
        </w:rPr>
        <w:t>hint</w:t>
      </w:r>
      <w:proofErr w:type="gramEnd"/>
      <w:r w:rsidR="00BE4DDB" w:rsidRPr="00BE4DDB">
        <w:rPr>
          <w:i/>
          <w:iCs/>
          <w:sz w:val="18"/>
          <w:szCs w:val="18"/>
        </w:rPr>
        <w:t>…. 4 answers)</w:t>
      </w:r>
    </w:p>
    <w:p w14:paraId="088FAE85" w14:textId="77777777" w:rsidR="002322D3" w:rsidRDefault="002322D3" w:rsidP="002322D3">
      <w:pPr>
        <w:pStyle w:val="Gr5AnswerText1Col"/>
        <w:spacing w:after="120"/>
      </w:pPr>
      <w:r>
        <w:rPr>
          <w:noProof/>
        </w:rPr>
        <w:drawing>
          <wp:inline distT="0" distB="0" distL="0" distR="0" wp14:anchorId="67B3E64D" wp14:editId="7B96F6C1">
            <wp:extent cx="164606" cy="207282"/>
            <wp:effectExtent l="0" t="0" r="0" b="0"/>
            <wp:docPr id="10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4606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4.8 </w:t>
      </w:r>
      <w:r>
        <w:rPr>
          <w:rFonts w:ascii="Cambria Math" w:hAnsi="Cambria Math"/>
        </w:rPr>
        <w:t>×</w:t>
      </w:r>
      <w:r>
        <w:t xml:space="preserve"> 2</w:t>
      </w:r>
      <w:r>
        <w:tab/>
      </w:r>
      <w:r>
        <w:rPr>
          <w:noProof/>
        </w:rPr>
        <w:drawing>
          <wp:inline distT="0" distB="0" distL="0" distR="0" wp14:anchorId="698541B2" wp14:editId="383645F9">
            <wp:extent cx="164606" cy="207282"/>
            <wp:effectExtent l="0" t="0" r="0" b="0"/>
            <wp:docPr id="1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4606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2.17 </w:t>
      </w:r>
      <w:r>
        <w:rPr>
          <w:rFonts w:ascii="Cambria Math" w:hAnsi="Cambria Math"/>
        </w:rPr>
        <w:t>×</w:t>
      </w:r>
      <w:r>
        <w:t xml:space="preserve"> 5</w:t>
      </w:r>
    </w:p>
    <w:p w14:paraId="0B26E309" w14:textId="2AEA7605" w:rsidR="002322D3" w:rsidRDefault="002322D3" w:rsidP="002322D3">
      <w:pPr>
        <w:pStyle w:val="Gr5AnswerText1Col"/>
        <w:spacing w:after="0"/>
      </w:pPr>
      <w:r>
        <w:rPr>
          <w:noProof/>
        </w:rPr>
        <w:drawing>
          <wp:inline distT="0" distB="0" distL="0" distR="0" wp14:anchorId="1527220C" wp14:editId="1951EFDE">
            <wp:extent cx="164606" cy="207282"/>
            <wp:effectExtent l="0" t="0" r="0" b="0"/>
            <wp:docPr id="12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4606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6 </w:t>
      </w:r>
      <w:r>
        <w:rPr>
          <w:rFonts w:ascii="Cambria Math" w:hAnsi="Cambria Math"/>
        </w:rPr>
        <w:t>×</w:t>
      </w:r>
      <w:r>
        <w:t xml:space="preserve"> 5.9</w:t>
      </w:r>
      <w:r>
        <w:tab/>
      </w:r>
      <w:r>
        <w:rPr>
          <w:noProof/>
        </w:rPr>
        <w:drawing>
          <wp:inline distT="0" distB="0" distL="0" distR="0" wp14:anchorId="776BD264" wp14:editId="7E732FC0">
            <wp:extent cx="170703" cy="207282"/>
            <wp:effectExtent l="0" t="0" r="0" b="0"/>
            <wp:docPr id="13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0703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4DDB">
        <w:t xml:space="preserve">  </w:t>
      </w:r>
      <w:r w:rsidRPr="00025957">
        <w:rPr>
          <w:position w:val="-4"/>
        </w:rPr>
        <w:object w:dxaOrig="320" w:dyaOrig="540" w14:anchorId="23FBC878">
          <v:shape id="_x0000_i1026" type="#_x0000_t75" style="width:16pt;height:27pt" o:ole="">
            <v:imagedata r:id="rId23" o:title=""/>
          </v:shape>
          <o:OLEObject Type="Embed" ProgID="Equation.DSMT4" ShapeID="_x0000_i1026" DrawAspect="Content" ObjectID="_1792312355" r:id="rId24"/>
        </w:object>
      </w:r>
      <w:r w:rsidR="00BE4DDB">
        <w:t xml:space="preserve"> </w:t>
      </w:r>
      <w:proofErr w:type="gramStart"/>
      <w:r w:rsidR="00BE4DDB">
        <w:t>x  31.4</w:t>
      </w:r>
      <w:proofErr w:type="gramEnd"/>
    </w:p>
    <w:p w14:paraId="6DE08504" w14:textId="7FBE55DC" w:rsidR="002322D3" w:rsidRDefault="002322D3" w:rsidP="002322D3">
      <w:pPr>
        <w:pStyle w:val="Gr5AnswerText1Col"/>
        <w:spacing w:before="0"/>
      </w:pPr>
      <w:r>
        <w:rPr>
          <w:noProof/>
        </w:rPr>
        <w:drawing>
          <wp:inline distT="0" distB="0" distL="0" distR="0" wp14:anchorId="0D4676D8" wp14:editId="6349E860">
            <wp:extent cx="164606" cy="207282"/>
            <wp:effectExtent l="0" t="0" r="0" b="0"/>
            <wp:docPr id="14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4606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3 </w:t>
      </w:r>
      <w:r>
        <w:rPr>
          <w:rFonts w:ascii="Cambria Math" w:hAnsi="Cambria Math"/>
        </w:rPr>
        <w:t>×</w:t>
      </w:r>
      <w:r>
        <w:t xml:space="preserve"> 0.65</w:t>
      </w:r>
      <w:r>
        <w:tab/>
      </w:r>
      <w:r>
        <w:rPr>
          <w:noProof/>
        </w:rPr>
        <w:drawing>
          <wp:inline distT="0" distB="0" distL="0" distR="0" wp14:anchorId="256495A6" wp14:editId="1ECDD4ED">
            <wp:extent cx="164606" cy="207282"/>
            <wp:effectExtent l="0" t="0" r="0" b="0"/>
            <wp:docPr id="15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4606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025957">
        <w:rPr>
          <w:position w:val="-4"/>
        </w:rPr>
        <w:object w:dxaOrig="420" w:dyaOrig="540" w14:anchorId="596E56D9">
          <v:shape id="_x0000_i1027" type="#_x0000_t75" style="width:21pt;height:27pt" o:ole="">
            <v:imagedata r:id="rId27" o:title=""/>
          </v:shape>
          <o:OLEObject Type="Embed" ProgID="Equation.DSMT4" ShapeID="_x0000_i1027" DrawAspect="Content" ObjectID="_1792312356" r:id="rId28"/>
        </w:object>
      </w:r>
      <w:r>
        <w:t xml:space="preserve"> </w:t>
      </w:r>
      <w:proofErr w:type="gramStart"/>
      <w:r>
        <w:rPr>
          <w:rFonts w:ascii="Cambria Math" w:hAnsi="Cambria Math"/>
        </w:rPr>
        <w:t>×</w:t>
      </w:r>
      <w:r>
        <w:t xml:space="preserve"> </w:t>
      </w:r>
      <w:r w:rsidR="00BE4DDB">
        <w:t xml:space="preserve"> </w:t>
      </w:r>
      <w:r>
        <w:t>241</w:t>
      </w:r>
      <w:proofErr w:type="gramEnd"/>
    </w:p>
    <w:p w14:paraId="595BE5DC" w14:textId="77777777" w:rsidR="002322D3" w:rsidRDefault="002322D3">
      <w:pPr>
        <w:pStyle w:val="Gr5QuestionFirst"/>
        <w:sectPr w:rsidR="002322D3" w:rsidSect="002322D3">
          <w:type w:val="continuous"/>
          <w:pgSz w:w="12240" w:h="15840"/>
          <w:pgMar w:top="1480" w:right="1260" w:bottom="1000" w:left="1260" w:header="720" w:footer="460" w:gutter="0"/>
          <w:pgNumType w:start="41"/>
          <w:cols w:sep="1" w:space="360"/>
          <w:docGrid w:linePitch="360"/>
        </w:sectPr>
      </w:pPr>
    </w:p>
    <w:p w14:paraId="358E090E" w14:textId="77777777" w:rsidR="00CA66DE" w:rsidRDefault="00CA66DE">
      <w:pPr>
        <w:rPr>
          <w:rFonts w:eastAsiaTheme="minorEastAsia" w:cs="FrutigerLTStd-Roman"/>
          <w:color w:val="000000"/>
          <w:sz w:val="24"/>
          <w:szCs w:val="24"/>
        </w:rPr>
      </w:pPr>
      <w:r>
        <w:br w:type="page"/>
      </w:r>
    </w:p>
    <w:p w14:paraId="24FE39A6" w14:textId="5B04324D" w:rsidR="001D4B93" w:rsidRDefault="00A76728">
      <w:pPr>
        <w:pStyle w:val="Gr5QuestionFirst"/>
      </w:pPr>
      <w:r>
        <w:rPr>
          <w:noProof/>
        </w:rPr>
        <w:lastRenderedPageBreak/>
        <w:drawing>
          <wp:inline distT="0" distB="0" distL="0" distR="0" wp14:anchorId="790698FF" wp14:editId="0D286A7F">
            <wp:extent cx="176784" cy="207264"/>
            <wp:effectExtent l="0" t="0" r="0" b="0"/>
            <wp:docPr id="16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Raina is making a shelf to store her collection of rocks and shells. She is </w:t>
      </w:r>
      <w:r w:rsidR="00F44EF7">
        <w:t>needs</w:t>
      </w:r>
      <w:r>
        <w:t xml:space="preserve"> 5 pieces of wood that are</w:t>
      </w:r>
      <w:r w:rsidRPr="00F44EF7">
        <w:rPr>
          <w:b/>
          <w:bCs/>
          <w:u w:val="single"/>
        </w:rPr>
        <w:t xml:space="preserve"> each</w:t>
      </w:r>
      <w:r>
        <w:t xml:space="preserve"> 3.25 feet long. How much wood will Raina </w:t>
      </w:r>
      <w:r w:rsidR="00F44EF7">
        <w:t>need</w:t>
      </w:r>
      <w:r>
        <w:t xml:space="preserve"> to make the shelf?</w:t>
      </w:r>
    </w:p>
    <w:p w14:paraId="47F66DCB" w14:textId="1647EDBB" w:rsidR="001D4B93" w:rsidRDefault="00CA66DE" w:rsidP="00CA66DE">
      <w:pPr>
        <w:pStyle w:val="Gr5Question2ndline"/>
      </w:pPr>
      <w:r>
        <w:t>______</w:t>
      </w:r>
      <w:r w:rsidR="00A76728">
        <w:t xml:space="preserve"> feet</w:t>
      </w:r>
    </w:p>
    <w:p w14:paraId="6077D9AD" w14:textId="70E6AB45" w:rsidR="00F44EF7" w:rsidRDefault="00F44EF7" w:rsidP="00CA66DE">
      <w:pPr>
        <w:pStyle w:val="Gr5Question2ndline"/>
      </w:pPr>
    </w:p>
    <w:p w14:paraId="5C4565B5" w14:textId="7AD1CA9C" w:rsidR="00F44EF7" w:rsidRPr="00F44EF7" w:rsidRDefault="00F44EF7" w:rsidP="00CA66DE">
      <w:pPr>
        <w:pStyle w:val="Gr5Question2ndline"/>
        <w:rPr>
          <w:b/>
          <w:bCs/>
          <w:u w:val="single"/>
        </w:rPr>
      </w:pPr>
      <w:r>
        <w:t xml:space="preserve">                               </w:t>
      </w:r>
      <w:r>
        <w:rPr>
          <w:b/>
          <w:bCs/>
          <w:u w:val="single"/>
        </w:rPr>
        <w:t>X______________</w:t>
      </w:r>
    </w:p>
    <w:p w14:paraId="7466AFF4" w14:textId="77777777" w:rsidR="00F44EF7" w:rsidRDefault="00F44EF7" w:rsidP="00CA66DE">
      <w:pPr>
        <w:pStyle w:val="Gr5Question2ndline"/>
      </w:pPr>
    </w:p>
    <w:p w14:paraId="53DEF271" w14:textId="1017B440" w:rsidR="001D4B93" w:rsidRDefault="00A76728" w:rsidP="00CA66DE">
      <w:pPr>
        <w:pStyle w:val="Gr5QuestionRuleAbove"/>
      </w:pPr>
      <w:r>
        <w:rPr>
          <w:noProof/>
        </w:rPr>
        <w:drawing>
          <wp:inline distT="0" distB="0" distL="0" distR="0" wp14:anchorId="628A475A" wp14:editId="6DE030E4">
            <wp:extent cx="176784" cy="207264"/>
            <wp:effectExtent l="0" t="0" r="0" b="0"/>
            <wp:docPr id="17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Mari and Rob need to figure out</w:t>
      </w:r>
      <w:r w:rsidRPr="00F44EF7">
        <w:rPr>
          <w:u w:val="single"/>
        </w:rPr>
        <w:t xml:space="preserve"> how much a rock that weighs 7 pounds on Earth would weigh on Mars.</w:t>
      </w:r>
      <w:r>
        <w:t xml:space="preserve"> They know </w:t>
      </w:r>
      <w:r w:rsidRPr="00F44EF7">
        <w:rPr>
          <w:b/>
          <w:bCs/>
          <w:i/>
          <w:iCs/>
        </w:rPr>
        <w:t>they can multiply the amount the rock weighs on Earth by 0.38</w:t>
      </w:r>
      <w:r>
        <w:t xml:space="preserve"> </w:t>
      </w:r>
      <w:r w:rsidRPr="00F44EF7">
        <w:rPr>
          <w:u w:val="single"/>
        </w:rPr>
        <w:t>to find its weight on Mars</w:t>
      </w:r>
      <w:r>
        <w:t xml:space="preserve">. </w:t>
      </w:r>
      <w:r w:rsidR="00F44EF7">
        <w:t>How much will the rock weigh on Mars</w:t>
      </w:r>
      <w:r>
        <w:t>?</w:t>
      </w:r>
    </w:p>
    <w:p w14:paraId="2B07AFE5" w14:textId="618EDB7B" w:rsidR="001D4B93" w:rsidRDefault="001D4B93" w:rsidP="00CA66DE">
      <w:pPr>
        <w:pStyle w:val="Gr5Question2ndline"/>
      </w:pPr>
    </w:p>
    <w:p w14:paraId="60F3ABAC" w14:textId="6F126688" w:rsidR="002322D3" w:rsidRDefault="002322D3" w:rsidP="00C77AA1">
      <w:pPr>
        <w:pStyle w:val="Gr5AnswerText1Col"/>
        <w:spacing w:after="120"/>
      </w:pPr>
      <w:r>
        <w:rPr>
          <w:noProof/>
        </w:rPr>
        <w:drawing>
          <wp:inline distT="0" distB="0" distL="0" distR="0" wp14:anchorId="4CC09BEE" wp14:editId="142AD21B">
            <wp:extent cx="164606" cy="207282"/>
            <wp:effectExtent l="0" t="0" r="0" b="0"/>
            <wp:docPr id="18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4606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66DE">
        <w:tab/>
      </w:r>
      <w:r>
        <w:t>0.2</w:t>
      </w:r>
      <w:r w:rsidR="001426E1">
        <w:t xml:space="preserve">66 </w:t>
      </w:r>
      <w:proofErr w:type="spellStart"/>
      <w:r w:rsidR="001426E1">
        <w:t>lbs</w:t>
      </w:r>
      <w:proofErr w:type="spellEnd"/>
    </w:p>
    <w:p w14:paraId="7F0DCA42" w14:textId="7C5DCFAE" w:rsidR="002322D3" w:rsidRDefault="002322D3" w:rsidP="00C77AA1">
      <w:pPr>
        <w:pStyle w:val="Gr5AnswerText1Col"/>
        <w:spacing w:after="120"/>
      </w:pPr>
      <w:r>
        <w:rPr>
          <w:noProof/>
        </w:rPr>
        <w:drawing>
          <wp:inline distT="0" distB="0" distL="0" distR="0" wp14:anchorId="49CB04B7" wp14:editId="0C80AF15">
            <wp:extent cx="164606" cy="207282"/>
            <wp:effectExtent l="0" t="0" r="0" b="0"/>
            <wp:docPr id="19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64606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66DE">
        <w:tab/>
      </w:r>
      <w:r w:rsidR="00F44EF7">
        <w:t xml:space="preserve">26.6 </w:t>
      </w:r>
      <w:proofErr w:type="spellStart"/>
      <w:r w:rsidR="00F44EF7">
        <w:t>lbs</w:t>
      </w:r>
      <w:proofErr w:type="spellEnd"/>
    </w:p>
    <w:p w14:paraId="4F1551F1" w14:textId="3DA94010" w:rsidR="002322D3" w:rsidRDefault="002322D3" w:rsidP="00C77AA1">
      <w:pPr>
        <w:pStyle w:val="Gr5AnswerText1Col"/>
        <w:spacing w:after="120"/>
      </w:pPr>
      <w:r>
        <w:rPr>
          <w:noProof/>
        </w:rPr>
        <w:drawing>
          <wp:inline distT="0" distB="0" distL="0" distR="0" wp14:anchorId="3FC980DC" wp14:editId="306155A9">
            <wp:extent cx="164606" cy="207282"/>
            <wp:effectExtent l="0" t="0" r="0" b="0"/>
            <wp:docPr id="20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4606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66DE">
        <w:tab/>
      </w:r>
      <w:r w:rsidR="00F44EF7">
        <w:t xml:space="preserve">2.66 </w:t>
      </w:r>
      <w:proofErr w:type="spellStart"/>
      <w:r w:rsidR="00F44EF7">
        <w:t>lbs</w:t>
      </w:r>
      <w:proofErr w:type="spellEnd"/>
    </w:p>
    <w:p w14:paraId="7FF57013" w14:textId="66A20D67" w:rsidR="002322D3" w:rsidRDefault="002322D3" w:rsidP="00C77AA1">
      <w:pPr>
        <w:pStyle w:val="Gr5AnswerText1Col"/>
        <w:spacing w:after="120"/>
      </w:pPr>
      <w:r>
        <w:rPr>
          <w:noProof/>
        </w:rPr>
        <w:drawing>
          <wp:inline distT="0" distB="0" distL="0" distR="0" wp14:anchorId="211FF0CA" wp14:editId="6165384B">
            <wp:extent cx="164606" cy="207282"/>
            <wp:effectExtent l="0" t="0" r="0" b="0"/>
            <wp:docPr id="2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4606" cy="2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66DE">
        <w:tab/>
      </w:r>
      <w:r w:rsidR="00F44EF7">
        <w:t xml:space="preserve">266 </w:t>
      </w:r>
      <w:proofErr w:type="spellStart"/>
      <w:r w:rsidR="00F44EF7">
        <w:t>lbs</w:t>
      </w:r>
      <w:proofErr w:type="spellEnd"/>
    </w:p>
    <w:p w14:paraId="7D58F0EC" w14:textId="66ABDA7E" w:rsidR="001D4B93" w:rsidRDefault="00CA66DE">
      <w:pPr>
        <w:pStyle w:val="Gr5QuestionFirst"/>
      </w:pPr>
      <w:r>
        <w:br w:type="column"/>
      </w:r>
      <w:r w:rsidR="00A76728">
        <w:rPr>
          <w:noProof/>
        </w:rPr>
        <w:drawing>
          <wp:inline distT="0" distB="0" distL="0" distR="0" wp14:anchorId="394879B2" wp14:editId="2C717164">
            <wp:extent cx="176784" cy="207264"/>
            <wp:effectExtent l="0" t="0" r="0" b="0"/>
            <wp:docPr id="24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728">
        <w:tab/>
        <w:t>At a dry</w:t>
      </w:r>
      <w:r w:rsidR="001426E1">
        <w:t>-</w:t>
      </w:r>
      <w:r w:rsidR="00A76728">
        <w:t xml:space="preserve">cleaning store, it costs </w:t>
      </w:r>
      <w:r>
        <w:br/>
      </w:r>
      <w:r w:rsidR="00A76728">
        <w:t xml:space="preserve">$1.79 to clean a man’s dress shirt and </w:t>
      </w:r>
      <w:r w:rsidR="00A76728" w:rsidRPr="001426E1">
        <w:rPr>
          <w:b/>
          <w:bCs/>
        </w:rPr>
        <w:t>6 times as much</w:t>
      </w:r>
      <w:r w:rsidR="00A76728">
        <w:t xml:space="preserve"> to clean a suit.</w:t>
      </w:r>
    </w:p>
    <w:p w14:paraId="581F91AF" w14:textId="179799B2" w:rsidR="001D4B93" w:rsidRDefault="00A76728" w:rsidP="00CA66DE">
      <w:pPr>
        <w:pStyle w:val="Gr5Question2ndline"/>
      </w:pPr>
      <w:r>
        <w:t>Circle the amount to correctly complete the sentence.</w:t>
      </w:r>
    </w:p>
    <w:p w14:paraId="2DEFEF72" w14:textId="77777777" w:rsidR="001426E1" w:rsidRDefault="001426E1" w:rsidP="00CA66DE">
      <w:pPr>
        <w:pStyle w:val="Gr5Question2ndline"/>
      </w:pPr>
    </w:p>
    <w:p w14:paraId="4E24BB78" w14:textId="33E3F0CA" w:rsidR="001D4B93" w:rsidRDefault="00A76728" w:rsidP="00F04505">
      <w:pPr>
        <w:pStyle w:val="Gr5Question2ndline"/>
        <w:spacing w:line="420" w:lineRule="atLeast"/>
      </w:pPr>
      <w:r>
        <w:t xml:space="preserve">It would cost </w:t>
      </w:r>
      <w:r>
        <w:rPr>
          <w:noProof/>
        </w:rPr>
        <w:drawing>
          <wp:inline distT="0" distB="0" distL="0" distR="0" wp14:anchorId="1717C6FF" wp14:editId="0639EAEC">
            <wp:extent cx="762002" cy="792482"/>
            <wp:effectExtent l="0" t="0" r="0" b="0"/>
            <wp:docPr id="25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62002" cy="79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to dry-clean</w:t>
      </w:r>
      <w:r w:rsidR="00CA66DE">
        <w:t xml:space="preserve"> </w:t>
      </w:r>
      <w:r w:rsidRPr="001426E1">
        <w:rPr>
          <w:u w:val="single"/>
        </w:rPr>
        <w:t>one shirt</w:t>
      </w:r>
      <w:r>
        <w:t xml:space="preserve"> </w:t>
      </w:r>
      <w:r w:rsidRPr="001426E1">
        <w:rPr>
          <w:b/>
          <w:bCs/>
        </w:rPr>
        <w:t>and</w:t>
      </w:r>
      <w:r>
        <w:t xml:space="preserve"> </w:t>
      </w:r>
      <w:r w:rsidRPr="001426E1">
        <w:rPr>
          <w:u w:val="single"/>
        </w:rPr>
        <w:t>one suit</w:t>
      </w:r>
      <w:r>
        <w:t>.</w:t>
      </w:r>
      <w:r w:rsidR="001426E1">
        <w:t xml:space="preserve"> </w:t>
      </w:r>
      <w:r w:rsidR="001426E1" w:rsidRPr="00BE4DDB">
        <w:rPr>
          <w:i/>
          <w:iCs/>
          <w:sz w:val="18"/>
          <w:szCs w:val="18"/>
        </w:rPr>
        <w:t>(</w:t>
      </w:r>
      <w:proofErr w:type="gramStart"/>
      <w:r w:rsidR="001426E1" w:rsidRPr="00BE4DDB">
        <w:rPr>
          <w:i/>
          <w:iCs/>
          <w:sz w:val="18"/>
          <w:szCs w:val="18"/>
        </w:rPr>
        <w:t>hint</w:t>
      </w:r>
      <w:proofErr w:type="gramEnd"/>
      <w:r w:rsidR="001426E1" w:rsidRPr="00BE4DDB">
        <w:rPr>
          <w:i/>
          <w:iCs/>
          <w:sz w:val="18"/>
          <w:szCs w:val="18"/>
        </w:rPr>
        <w:t>….</w:t>
      </w:r>
      <w:r w:rsidR="001426E1">
        <w:rPr>
          <w:i/>
          <w:iCs/>
          <w:sz w:val="18"/>
          <w:szCs w:val="18"/>
        </w:rPr>
        <w:t xml:space="preserve"> You may need</w:t>
      </w:r>
      <w:r w:rsidR="001426E1" w:rsidRPr="00BE4DDB">
        <w:rPr>
          <w:i/>
          <w:iCs/>
          <w:sz w:val="18"/>
          <w:szCs w:val="18"/>
        </w:rPr>
        <w:t xml:space="preserve"> </w:t>
      </w:r>
      <w:r w:rsidR="001426E1">
        <w:rPr>
          <w:i/>
          <w:iCs/>
          <w:sz w:val="18"/>
          <w:szCs w:val="18"/>
        </w:rPr>
        <w:t>2 steps</w:t>
      </w:r>
      <w:r w:rsidR="001426E1" w:rsidRPr="00BE4DDB">
        <w:rPr>
          <w:i/>
          <w:iCs/>
          <w:sz w:val="18"/>
          <w:szCs w:val="18"/>
        </w:rPr>
        <w:t>)</w:t>
      </w:r>
    </w:p>
    <w:p w14:paraId="7238BCB6" w14:textId="77777777" w:rsidR="001D4B93" w:rsidRDefault="00A76728" w:rsidP="00CA66DE">
      <w:pPr>
        <w:pStyle w:val="Gr5QuestionRuleAbove"/>
      </w:pPr>
      <w:r>
        <w:rPr>
          <w:noProof/>
        </w:rPr>
        <w:drawing>
          <wp:inline distT="0" distB="0" distL="0" distR="0" wp14:anchorId="76F621BE" wp14:editId="5B797733">
            <wp:extent cx="176784" cy="207264"/>
            <wp:effectExtent l="0" t="0" r="0" b="0"/>
            <wp:docPr id="26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Write the decimals from the list to correctly complete the equations.</w:t>
      </w:r>
    </w:p>
    <w:p w14:paraId="05AC9552" w14:textId="77777777" w:rsidR="001D4B93" w:rsidRDefault="00A76728" w:rsidP="00C77AA1">
      <w:pPr>
        <w:pStyle w:val="Gr5AnswerText1Col"/>
        <w:spacing w:after="120"/>
      </w:pPr>
      <w:r>
        <w:t xml:space="preserve">27 </w:t>
      </w:r>
      <w:r>
        <w:rPr>
          <w:rFonts w:ascii="Cambria Math" w:hAnsi="Cambria Math"/>
        </w:rPr>
        <w:t>×</w:t>
      </w:r>
      <w:r>
        <w:t xml:space="preserve"> 35 </w:t>
      </w:r>
      <w:r>
        <w:rPr>
          <w:rFonts w:ascii="Cambria Math" w:hAnsi="Cambria Math"/>
        </w:rPr>
        <w:t>=</w:t>
      </w:r>
      <w:r>
        <w:t xml:space="preserve"> </w:t>
      </w:r>
      <w:r w:rsidR="00CA66DE">
        <w:t>______</w:t>
      </w:r>
    </w:p>
    <w:p w14:paraId="48E9205D" w14:textId="77777777" w:rsidR="001D4B93" w:rsidRDefault="00A76728" w:rsidP="00C77AA1">
      <w:pPr>
        <w:pStyle w:val="Gr5AnswerText1Col"/>
        <w:spacing w:after="120"/>
      </w:pPr>
      <w:r>
        <w:t xml:space="preserve">27 </w:t>
      </w:r>
      <w:r>
        <w:rPr>
          <w:rFonts w:ascii="Cambria Math" w:hAnsi="Cambria Math"/>
        </w:rPr>
        <w:t>×</w:t>
      </w:r>
      <w:r>
        <w:t xml:space="preserve"> 3.5 </w:t>
      </w:r>
      <w:r>
        <w:rPr>
          <w:rFonts w:ascii="Cambria Math" w:hAnsi="Cambria Math"/>
        </w:rPr>
        <w:t>=</w:t>
      </w:r>
      <w:r w:rsidR="00CA66DE">
        <w:t xml:space="preserve"> ______</w:t>
      </w:r>
    </w:p>
    <w:p w14:paraId="328B64C1" w14:textId="77777777" w:rsidR="001D4B93" w:rsidRDefault="00A76728" w:rsidP="00C77AA1">
      <w:pPr>
        <w:pStyle w:val="Gr5AnswerText1Col"/>
        <w:spacing w:after="120"/>
      </w:pPr>
      <w:r>
        <w:t xml:space="preserve">0.27 </w:t>
      </w:r>
      <w:r>
        <w:rPr>
          <w:rFonts w:ascii="Cambria Math" w:hAnsi="Cambria Math"/>
        </w:rPr>
        <w:t>×</w:t>
      </w:r>
      <w:r>
        <w:t xml:space="preserve"> 35 </w:t>
      </w:r>
      <w:r>
        <w:rPr>
          <w:rFonts w:ascii="Cambria Math" w:hAnsi="Cambria Math"/>
        </w:rPr>
        <w:t>=</w:t>
      </w:r>
      <w:r w:rsidR="00CA66DE">
        <w:t xml:space="preserve"> ______</w:t>
      </w:r>
    </w:p>
    <w:p w14:paraId="28A51934" w14:textId="77777777" w:rsidR="001D4B93" w:rsidRDefault="00A76728" w:rsidP="00C77AA1">
      <w:pPr>
        <w:pStyle w:val="Gr5AnswerText1Col"/>
        <w:spacing w:after="120"/>
      </w:pPr>
      <w:r>
        <w:t xml:space="preserve">2.7 </w:t>
      </w:r>
      <w:r>
        <w:rPr>
          <w:rFonts w:ascii="Cambria Math" w:hAnsi="Cambria Math"/>
        </w:rPr>
        <w:t>×</w:t>
      </w:r>
      <w:r>
        <w:t xml:space="preserve"> 35 </w:t>
      </w:r>
      <w:r>
        <w:rPr>
          <w:rFonts w:ascii="Cambria Math" w:hAnsi="Cambria Math"/>
        </w:rPr>
        <w:t>=</w:t>
      </w:r>
      <w:r w:rsidR="00CA66DE">
        <w:t xml:space="preserve"> ______</w:t>
      </w:r>
    </w:p>
    <w:p w14:paraId="60C4B89B" w14:textId="2FF46246" w:rsidR="001D4B93" w:rsidRDefault="00A76728" w:rsidP="00C77AA1">
      <w:pPr>
        <w:pStyle w:val="Gr5Question2ndline"/>
        <w:spacing w:before="240"/>
      </w:pPr>
      <w:r>
        <w:rPr>
          <w:noProof/>
        </w:rPr>
        <w:drawing>
          <wp:inline distT="0" distB="0" distL="0" distR="0" wp14:anchorId="5DDEBF0F" wp14:editId="455492FE">
            <wp:extent cx="1703835" cy="362713"/>
            <wp:effectExtent l="0" t="0" r="0" b="0"/>
            <wp:docPr id="27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703835" cy="36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ADC70" w14:textId="1690DFFE" w:rsidR="001426E1" w:rsidRDefault="001426E1" w:rsidP="00C77AA1">
      <w:pPr>
        <w:pStyle w:val="Gr5Question2ndline"/>
        <w:spacing w:before="240"/>
      </w:pPr>
      <w:r w:rsidRPr="00BE4DDB">
        <w:rPr>
          <w:i/>
          <w:iCs/>
          <w:sz w:val="18"/>
          <w:szCs w:val="18"/>
        </w:rPr>
        <w:t>(</w:t>
      </w:r>
      <w:proofErr w:type="gramStart"/>
      <w:r w:rsidRPr="00BE4DDB">
        <w:rPr>
          <w:i/>
          <w:iCs/>
          <w:sz w:val="18"/>
          <w:szCs w:val="18"/>
        </w:rPr>
        <w:t>hint</w:t>
      </w:r>
      <w:proofErr w:type="gramEnd"/>
      <w:r w:rsidRPr="00BE4DDB">
        <w:rPr>
          <w:i/>
          <w:iCs/>
          <w:sz w:val="18"/>
          <w:szCs w:val="18"/>
        </w:rPr>
        <w:t xml:space="preserve">…. </w:t>
      </w:r>
      <w:r>
        <w:rPr>
          <w:i/>
          <w:iCs/>
          <w:sz w:val="18"/>
          <w:szCs w:val="18"/>
        </w:rPr>
        <w:t>Notice the number of digits behind the decimals in each expression… 1 answer used twice</w:t>
      </w:r>
      <w:r w:rsidRPr="00BE4DDB">
        <w:rPr>
          <w:i/>
          <w:iCs/>
          <w:sz w:val="18"/>
          <w:szCs w:val="18"/>
        </w:rPr>
        <w:t>)</w:t>
      </w:r>
    </w:p>
    <w:p w14:paraId="75EAEE8B" w14:textId="77777777" w:rsidR="001D4B93" w:rsidRDefault="00A76728" w:rsidP="00CA66DE">
      <w:pPr>
        <w:pStyle w:val="Gr5QuestionRuleAbove"/>
      </w:pPr>
      <w:r>
        <w:rPr>
          <w:noProof/>
        </w:rPr>
        <w:drawing>
          <wp:inline distT="0" distB="0" distL="0" distR="0" wp14:anchorId="5897ED5E" wp14:editId="577A19D8">
            <wp:extent cx="176784" cy="207264"/>
            <wp:effectExtent l="0" t="0" r="0" b="0"/>
            <wp:docPr id="28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Mandy, Jeremy, and Lily went to an amusement park. </w:t>
      </w:r>
      <w:r w:rsidRPr="00A430EE">
        <w:rPr>
          <w:rFonts w:ascii="Bradley Hand ITC" w:hAnsi="Bradley Hand ITC"/>
        </w:rPr>
        <w:t>Mandy spent $16.25 at the amusement park.</w:t>
      </w:r>
      <w:r>
        <w:t xml:space="preserve"> </w:t>
      </w:r>
      <w:r w:rsidRPr="00A430EE">
        <w:rPr>
          <w:rFonts w:ascii="MV Boli" w:hAnsi="MV Boli" w:cs="MV Boli"/>
        </w:rPr>
        <w:t>Jeremy spent $3.40 more than Mandy spent</w:t>
      </w:r>
      <w:r>
        <w:t xml:space="preserve">. </w:t>
      </w:r>
      <w:r w:rsidRPr="001426E1">
        <w:rPr>
          <w:rFonts w:ascii="Papyrus" w:hAnsi="Papyrus"/>
        </w:rPr>
        <w:t>Lily spent 2 times as much money as Jeremy spent.</w:t>
      </w:r>
      <w:r>
        <w:t xml:space="preserve"> </w:t>
      </w:r>
      <w:r w:rsidRPr="001426E1">
        <w:rPr>
          <w:u w:val="single"/>
        </w:rPr>
        <w:t xml:space="preserve">How much money did </w:t>
      </w:r>
      <w:r w:rsidRPr="001426E1">
        <w:rPr>
          <w:b/>
          <w:bCs/>
          <w:u w:val="single"/>
        </w:rPr>
        <w:t>Lily</w:t>
      </w:r>
      <w:r w:rsidRPr="001426E1">
        <w:rPr>
          <w:u w:val="single"/>
        </w:rPr>
        <w:t xml:space="preserve"> spend</w:t>
      </w:r>
      <w:r>
        <w:t xml:space="preserve"> at the amusement park?</w:t>
      </w:r>
    </w:p>
    <w:p w14:paraId="50CE3B56" w14:textId="7F8E19D5" w:rsidR="001D4B93" w:rsidRDefault="00A76728" w:rsidP="00CA66DE">
      <w:pPr>
        <w:pStyle w:val="Gr5Question2ndline"/>
      </w:pPr>
      <w:r>
        <w:t xml:space="preserve">$ </w:t>
      </w:r>
      <w:r w:rsidR="00CA66DE">
        <w:rPr>
          <w:u w:val="single"/>
        </w:rPr>
        <w:t>______</w:t>
      </w:r>
      <w:proofErr w:type="gramStart"/>
      <w:r w:rsidR="001426E1">
        <w:rPr>
          <w:u w:val="single"/>
        </w:rPr>
        <w:t xml:space="preserve">   </w:t>
      </w:r>
      <w:r w:rsidR="001426E1" w:rsidRPr="00BE4DDB">
        <w:rPr>
          <w:i/>
          <w:iCs/>
          <w:sz w:val="18"/>
          <w:szCs w:val="18"/>
        </w:rPr>
        <w:t>(</w:t>
      </w:r>
      <w:proofErr w:type="gramEnd"/>
      <w:r w:rsidR="001426E1" w:rsidRPr="00BE4DDB">
        <w:rPr>
          <w:i/>
          <w:iCs/>
          <w:sz w:val="18"/>
          <w:szCs w:val="18"/>
        </w:rPr>
        <w:t xml:space="preserve">hint…. </w:t>
      </w:r>
      <w:r w:rsidR="001426E1">
        <w:rPr>
          <w:i/>
          <w:iCs/>
          <w:sz w:val="18"/>
          <w:szCs w:val="18"/>
        </w:rPr>
        <w:t>2 steps</w:t>
      </w:r>
      <w:r w:rsidR="001426E1" w:rsidRPr="00BE4DDB">
        <w:rPr>
          <w:i/>
          <w:iCs/>
          <w:sz w:val="18"/>
          <w:szCs w:val="18"/>
        </w:rPr>
        <w:t>)</w:t>
      </w:r>
    </w:p>
    <w:sectPr w:rsidR="001D4B93" w:rsidSect="00F10CC2">
      <w:type w:val="continuous"/>
      <w:pgSz w:w="12240" w:h="15840"/>
      <w:pgMar w:top="1480" w:right="1260" w:bottom="1000" w:left="1260" w:header="720" w:footer="460" w:gutter="0"/>
      <w:pgNumType w:start="41"/>
      <w:cols w:num="2" w:sep="1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9DC06" w14:textId="77777777" w:rsidR="00920550" w:rsidRDefault="00920550">
      <w:r>
        <w:separator/>
      </w:r>
    </w:p>
    <w:p w14:paraId="55CAA054" w14:textId="77777777" w:rsidR="00920550" w:rsidRDefault="00920550"/>
  </w:endnote>
  <w:endnote w:type="continuationSeparator" w:id="0">
    <w:p w14:paraId="10C7C6DC" w14:textId="77777777" w:rsidR="00920550" w:rsidRDefault="00920550">
      <w:r>
        <w:continuationSeparator/>
      </w:r>
    </w:p>
    <w:p w14:paraId="5B24A011" w14:textId="77777777" w:rsidR="00920550" w:rsidRDefault="009205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LTStd-Roman">
    <w:altName w:val="Arial"/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Frutiger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FrutigerLTStd-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Std-Bol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3F197" w14:textId="77777777" w:rsidR="00441C84" w:rsidRDefault="0012673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367DEF0" w14:textId="77777777" w:rsidR="00441C84" w:rsidRDefault="00441C84">
    <w:pPr>
      <w:ind w:right="360"/>
    </w:pPr>
  </w:p>
  <w:p w14:paraId="62E05D58" w14:textId="77777777" w:rsidR="00941AFA" w:rsidRDefault="00941A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2E60" w14:textId="77777777" w:rsidR="00365718" w:rsidRDefault="00365718" w:rsidP="00365718">
    <w:pPr>
      <w:pStyle w:val="HMHFolioFooter"/>
    </w:pPr>
    <w:r>
      <w:t xml:space="preserve">Grade </w:t>
    </w:r>
    <w:r w:rsidR="00627310">
      <w:t>5</w:t>
    </w:r>
    <w:r>
      <w:t xml:space="preserve"> • </w:t>
    </w:r>
    <w:r w:rsidR="00F10CC2">
      <w:t>Chapter</w:t>
    </w:r>
    <w:r>
      <w:t xml:space="preserve"> 5 </w:t>
    </w:r>
    <w:r w:rsidR="00F10CC2">
      <w:t>Test</w:t>
    </w:r>
    <w:r>
      <w:tab/>
    </w:r>
    <w:r w:rsidR="00E34CEE" w:rsidRPr="00E34CEE">
      <w:rPr>
        <w:b/>
      </w:rPr>
      <w:fldChar w:fldCharType="begin"/>
    </w:r>
    <w:r w:rsidR="00E34CEE" w:rsidRPr="00E34CEE">
      <w:rPr>
        <w:b/>
      </w:rPr>
      <w:instrText xml:space="preserve"> PAGE   \* MERGEFORMAT </w:instrText>
    </w:r>
    <w:r w:rsidR="00E34CEE" w:rsidRPr="00E34CEE">
      <w:rPr>
        <w:b/>
      </w:rPr>
      <w:fldChar w:fldCharType="separate"/>
    </w:r>
    <w:r w:rsidR="00F04505">
      <w:rPr>
        <w:b/>
        <w:noProof/>
      </w:rPr>
      <w:t>42</w:t>
    </w:r>
    <w:r w:rsidR="00E34CEE" w:rsidRPr="00E34CEE">
      <w:rPr>
        <w:b/>
      </w:rPr>
      <w:fldChar w:fldCharType="end"/>
    </w:r>
  </w:p>
  <w:p w14:paraId="2A540AC5" w14:textId="77777777" w:rsidR="00143EC1" w:rsidRDefault="00143EC1" w:rsidP="00143EC1">
    <w:pPr>
      <w:pStyle w:val="HMHCopyright"/>
    </w:pPr>
    <w:r>
      <w:t>© Houghton Mifflin Harcourt Publishing Company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FEB10" w14:textId="77777777" w:rsidR="00920550" w:rsidRDefault="00920550">
      <w:r>
        <w:separator/>
      </w:r>
    </w:p>
    <w:p w14:paraId="657977B0" w14:textId="77777777" w:rsidR="00920550" w:rsidRDefault="00920550"/>
  </w:footnote>
  <w:footnote w:type="continuationSeparator" w:id="0">
    <w:p w14:paraId="6F0551D9" w14:textId="77777777" w:rsidR="00920550" w:rsidRDefault="00920550">
      <w:r>
        <w:continuationSeparator/>
      </w:r>
    </w:p>
    <w:p w14:paraId="3A21E380" w14:textId="77777777" w:rsidR="00920550" w:rsidRDefault="009205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B4C3" w14:textId="77777777" w:rsidR="00941AFA" w:rsidRDefault="00A7487D" w:rsidP="00236F38">
    <w:pPr>
      <w:pStyle w:val="HMHNam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F5826B" wp14:editId="1F98E45E">
              <wp:simplePos x="0" y="0"/>
              <wp:positionH relativeFrom="page">
                <wp:posOffset>5143500</wp:posOffset>
              </wp:positionH>
              <wp:positionV relativeFrom="page">
                <wp:posOffset>393700</wp:posOffset>
              </wp:positionV>
              <wp:extent cx="1828800" cy="457200"/>
              <wp:effectExtent l="0" t="0" r="0" b="0"/>
              <wp:wrapNone/>
              <wp:docPr id="41" name="Rounded Rectangl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4572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7DA50B" w14:textId="77777777" w:rsidR="00A7487D" w:rsidRDefault="00F10CC2" w:rsidP="00A7487D">
                          <w:pPr>
                            <w:pStyle w:val="HMHModuleForm-headertab"/>
                          </w:pPr>
                          <w:r>
                            <w:t>Chapter</w:t>
                          </w:r>
                          <w:r w:rsidR="00A7487D">
                            <w:t xml:space="preserve"> </w:t>
                          </w:r>
                          <w:r w:rsidR="004261FE">
                            <w:t>5</w:t>
                          </w:r>
                          <w:r w:rsidR="00A7487D">
                            <w:t xml:space="preserve"> </w:t>
                          </w:r>
                        </w:p>
                        <w:p w14:paraId="3A317EFF" w14:textId="77777777" w:rsidR="00A7487D" w:rsidRDefault="00F10CC2" w:rsidP="00A7487D">
                          <w:pPr>
                            <w:pStyle w:val="HMHModuleTest-headertab"/>
                          </w:pPr>
                          <w:r>
                            <w:t>Chapter</w:t>
                          </w:r>
                          <w:r w:rsidR="00A7487D">
                            <w:t xml:space="preserve"> Test</w:t>
                          </w:r>
                        </w:p>
                        <w:p w14:paraId="17E1DAF9" w14:textId="77777777" w:rsidR="00A7487D" w:rsidRDefault="00A7487D" w:rsidP="00A7487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52400" tIns="38100" rIns="38100" bIns="381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2F5826B" id="Rounded Rectangle 41" o:spid="_x0000_s1026" style="position:absolute;margin-left:405pt;margin-top:31pt;width:2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" fillcolor="#7f7f7f [1612]" stroked="f">
              <v:textbox inset="12pt,3pt,3pt,3pt">
                <w:txbxContent>
                  <w:p w14:paraId="477DA50B" w14:textId="77777777" w:rsidR="00A7487D" w:rsidRDefault="00F10CC2" w:rsidP="00A7487D">
                    <w:pPr>
                      <w:pStyle w:val="HMHModuleForm-headertab"/>
                    </w:pPr>
                    <w:r>
                      <w:t>Chapter</w:t>
                    </w:r>
                    <w:r w:rsidR="00A7487D">
                      <w:t xml:space="preserve"> </w:t>
                    </w:r>
                    <w:r w:rsidR="004261FE">
                      <w:t>5</w:t>
                    </w:r>
                    <w:r w:rsidR="00A7487D">
                      <w:t xml:space="preserve"> </w:t>
                    </w:r>
                  </w:p>
                  <w:p w14:paraId="3A317EFF" w14:textId="77777777" w:rsidR="00A7487D" w:rsidRDefault="00F10CC2" w:rsidP="00A7487D">
                    <w:pPr>
                      <w:pStyle w:val="HMHModuleTest-headertab"/>
                    </w:pPr>
                    <w:r>
                      <w:t>Chapter</w:t>
                    </w:r>
                    <w:r w:rsidR="00A7487D">
                      <w:t xml:space="preserve"> Test</w:t>
                    </w:r>
                  </w:p>
                  <w:p w14:paraId="17E1DAF9" w14:textId="77777777" w:rsidR="00A7487D" w:rsidRDefault="00A7487D" w:rsidP="00A7487D">
                    <w:pPr>
                      <w:jc w:val="center"/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t>Name</w:t>
    </w:r>
    <w:r>
      <w:tab/>
    </w:r>
  </w:p>
  <w:p w14:paraId="575F59D5" w14:textId="77777777" w:rsidR="008D065C" w:rsidRDefault="008D065C" w:rsidP="008D06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8F"/>
    <w:rsid w:val="00002D14"/>
    <w:rsid w:val="00006F62"/>
    <w:rsid w:val="00016EDE"/>
    <w:rsid w:val="000224D5"/>
    <w:rsid w:val="00032067"/>
    <w:rsid w:val="00040758"/>
    <w:rsid w:val="00043EC3"/>
    <w:rsid w:val="000554CF"/>
    <w:rsid w:val="00065A61"/>
    <w:rsid w:val="00074946"/>
    <w:rsid w:val="0008212A"/>
    <w:rsid w:val="00085DA1"/>
    <w:rsid w:val="00096836"/>
    <w:rsid w:val="000A2792"/>
    <w:rsid w:val="000B53D7"/>
    <w:rsid w:val="000B630E"/>
    <w:rsid w:val="000B648D"/>
    <w:rsid w:val="000B73A7"/>
    <w:rsid w:val="000F383E"/>
    <w:rsid w:val="000F59BD"/>
    <w:rsid w:val="00104D21"/>
    <w:rsid w:val="00114A13"/>
    <w:rsid w:val="001231FA"/>
    <w:rsid w:val="00126498"/>
    <w:rsid w:val="00126731"/>
    <w:rsid w:val="001331EF"/>
    <w:rsid w:val="00133684"/>
    <w:rsid w:val="001426E1"/>
    <w:rsid w:val="00143EC1"/>
    <w:rsid w:val="001444AC"/>
    <w:rsid w:val="0015261D"/>
    <w:rsid w:val="00165B38"/>
    <w:rsid w:val="001676A1"/>
    <w:rsid w:val="00173713"/>
    <w:rsid w:val="001779FD"/>
    <w:rsid w:val="0018105F"/>
    <w:rsid w:val="00182908"/>
    <w:rsid w:val="0018638C"/>
    <w:rsid w:val="0019171C"/>
    <w:rsid w:val="001976F0"/>
    <w:rsid w:val="001A1BB7"/>
    <w:rsid w:val="001B5C3F"/>
    <w:rsid w:val="001C2105"/>
    <w:rsid w:val="001D0506"/>
    <w:rsid w:val="001D4B93"/>
    <w:rsid w:val="001E24E0"/>
    <w:rsid w:val="001E27FB"/>
    <w:rsid w:val="001F3E11"/>
    <w:rsid w:val="0020282F"/>
    <w:rsid w:val="00206E4E"/>
    <w:rsid w:val="00210635"/>
    <w:rsid w:val="00215B56"/>
    <w:rsid w:val="00221585"/>
    <w:rsid w:val="00225F0D"/>
    <w:rsid w:val="002322D3"/>
    <w:rsid w:val="00232C5B"/>
    <w:rsid w:val="002336FE"/>
    <w:rsid w:val="00236F38"/>
    <w:rsid w:val="00240487"/>
    <w:rsid w:val="00257742"/>
    <w:rsid w:val="00272834"/>
    <w:rsid w:val="00272C10"/>
    <w:rsid w:val="00281C46"/>
    <w:rsid w:val="00287FE3"/>
    <w:rsid w:val="002A3171"/>
    <w:rsid w:val="002B2872"/>
    <w:rsid w:val="002B4F1B"/>
    <w:rsid w:val="002C1F13"/>
    <w:rsid w:val="002C29F8"/>
    <w:rsid w:val="002C392F"/>
    <w:rsid w:val="002C42FE"/>
    <w:rsid w:val="002C726A"/>
    <w:rsid w:val="002E264F"/>
    <w:rsid w:val="002E4189"/>
    <w:rsid w:val="002E49D8"/>
    <w:rsid w:val="002F0FB0"/>
    <w:rsid w:val="002F438C"/>
    <w:rsid w:val="003036AA"/>
    <w:rsid w:val="00304E5C"/>
    <w:rsid w:val="003101DB"/>
    <w:rsid w:val="00311F3C"/>
    <w:rsid w:val="00313C6C"/>
    <w:rsid w:val="003171BA"/>
    <w:rsid w:val="00332512"/>
    <w:rsid w:val="0033368F"/>
    <w:rsid w:val="0033469E"/>
    <w:rsid w:val="0033696D"/>
    <w:rsid w:val="00365718"/>
    <w:rsid w:val="0036599E"/>
    <w:rsid w:val="00365BED"/>
    <w:rsid w:val="00370C03"/>
    <w:rsid w:val="00371302"/>
    <w:rsid w:val="00373B1C"/>
    <w:rsid w:val="00381169"/>
    <w:rsid w:val="00383E02"/>
    <w:rsid w:val="003A06FD"/>
    <w:rsid w:val="003A2F5A"/>
    <w:rsid w:val="003A4C60"/>
    <w:rsid w:val="003B57CC"/>
    <w:rsid w:val="003F6590"/>
    <w:rsid w:val="003F6AEE"/>
    <w:rsid w:val="004004DB"/>
    <w:rsid w:val="00414964"/>
    <w:rsid w:val="004261FE"/>
    <w:rsid w:val="00426F99"/>
    <w:rsid w:val="00432855"/>
    <w:rsid w:val="00436EDA"/>
    <w:rsid w:val="004371D5"/>
    <w:rsid w:val="004377A3"/>
    <w:rsid w:val="00441C84"/>
    <w:rsid w:val="004427CA"/>
    <w:rsid w:val="00446E71"/>
    <w:rsid w:val="00460B25"/>
    <w:rsid w:val="0046456A"/>
    <w:rsid w:val="0047355F"/>
    <w:rsid w:val="004A2274"/>
    <w:rsid w:val="004A2287"/>
    <w:rsid w:val="004A3771"/>
    <w:rsid w:val="004A65D2"/>
    <w:rsid w:val="004B2A8F"/>
    <w:rsid w:val="004B56BF"/>
    <w:rsid w:val="004D1259"/>
    <w:rsid w:val="004D4313"/>
    <w:rsid w:val="004D4C89"/>
    <w:rsid w:val="004E2909"/>
    <w:rsid w:val="004F22F8"/>
    <w:rsid w:val="004F4769"/>
    <w:rsid w:val="00522FDA"/>
    <w:rsid w:val="00530034"/>
    <w:rsid w:val="005461D5"/>
    <w:rsid w:val="00550C5F"/>
    <w:rsid w:val="00573ADC"/>
    <w:rsid w:val="0058005C"/>
    <w:rsid w:val="005976F1"/>
    <w:rsid w:val="005D359B"/>
    <w:rsid w:val="005D4B5F"/>
    <w:rsid w:val="005F31C5"/>
    <w:rsid w:val="00606078"/>
    <w:rsid w:val="00617BCE"/>
    <w:rsid w:val="00627310"/>
    <w:rsid w:val="0063296C"/>
    <w:rsid w:val="00651773"/>
    <w:rsid w:val="0065347A"/>
    <w:rsid w:val="006638DA"/>
    <w:rsid w:val="0068058D"/>
    <w:rsid w:val="0069379B"/>
    <w:rsid w:val="00697F39"/>
    <w:rsid w:val="006A61D4"/>
    <w:rsid w:val="006A7B96"/>
    <w:rsid w:val="006B4918"/>
    <w:rsid w:val="006C71C3"/>
    <w:rsid w:val="006D795E"/>
    <w:rsid w:val="006F1F44"/>
    <w:rsid w:val="00717816"/>
    <w:rsid w:val="007442DA"/>
    <w:rsid w:val="007474BD"/>
    <w:rsid w:val="00763021"/>
    <w:rsid w:val="0076490B"/>
    <w:rsid w:val="00797B8B"/>
    <w:rsid w:val="007A2030"/>
    <w:rsid w:val="007C3893"/>
    <w:rsid w:val="007D06EA"/>
    <w:rsid w:val="007E48DB"/>
    <w:rsid w:val="007F2D7F"/>
    <w:rsid w:val="007F7221"/>
    <w:rsid w:val="00816EC7"/>
    <w:rsid w:val="00827DE6"/>
    <w:rsid w:val="008338AF"/>
    <w:rsid w:val="0084485C"/>
    <w:rsid w:val="00856101"/>
    <w:rsid w:val="00876E9E"/>
    <w:rsid w:val="00877FDE"/>
    <w:rsid w:val="00880A73"/>
    <w:rsid w:val="00890EE0"/>
    <w:rsid w:val="008C4EBE"/>
    <w:rsid w:val="008C6552"/>
    <w:rsid w:val="008C7363"/>
    <w:rsid w:val="008D065C"/>
    <w:rsid w:val="008D2D11"/>
    <w:rsid w:val="008D48BB"/>
    <w:rsid w:val="008F0793"/>
    <w:rsid w:val="00920550"/>
    <w:rsid w:val="00927167"/>
    <w:rsid w:val="00930804"/>
    <w:rsid w:val="00935DD1"/>
    <w:rsid w:val="00941AFA"/>
    <w:rsid w:val="00951F01"/>
    <w:rsid w:val="009546DA"/>
    <w:rsid w:val="00955216"/>
    <w:rsid w:val="0096315C"/>
    <w:rsid w:val="009632B4"/>
    <w:rsid w:val="0097201E"/>
    <w:rsid w:val="00990B1A"/>
    <w:rsid w:val="00992907"/>
    <w:rsid w:val="009A5BAE"/>
    <w:rsid w:val="009B1C72"/>
    <w:rsid w:val="009B1FF4"/>
    <w:rsid w:val="009B33A5"/>
    <w:rsid w:val="009C30B5"/>
    <w:rsid w:val="009E4E05"/>
    <w:rsid w:val="009F387B"/>
    <w:rsid w:val="00A12D9A"/>
    <w:rsid w:val="00A14C50"/>
    <w:rsid w:val="00A30241"/>
    <w:rsid w:val="00A430EE"/>
    <w:rsid w:val="00A5427C"/>
    <w:rsid w:val="00A7487D"/>
    <w:rsid w:val="00A76728"/>
    <w:rsid w:val="00AA0648"/>
    <w:rsid w:val="00AA7F21"/>
    <w:rsid w:val="00AB4AC3"/>
    <w:rsid w:val="00AB6528"/>
    <w:rsid w:val="00AC358B"/>
    <w:rsid w:val="00AC7423"/>
    <w:rsid w:val="00AD0380"/>
    <w:rsid w:val="00AD6111"/>
    <w:rsid w:val="00AE065D"/>
    <w:rsid w:val="00B11B58"/>
    <w:rsid w:val="00B3382A"/>
    <w:rsid w:val="00B42D7D"/>
    <w:rsid w:val="00B43984"/>
    <w:rsid w:val="00B51581"/>
    <w:rsid w:val="00B75631"/>
    <w:rsid w:val="00B82429"/>
    <w:rsid w:val="00B825CE"/>
    <w:rsid w:val="00B90ADF"/>
    <w:rsid w:val="00BA2269"/>
    <w:rsid w:val="00BB1F46"/>
    <w:rsid w:val="00BC10FE"/>
    <w:rsid w:val="00BD50D0"/>
    <w:rsid w:val="00BE4DDB"/>
    <w:rsid w:val="00BF3D0C"/>
    <w:rsid w:val="00C01B71"/>
    <w:rsid w:val="00C026B2"/>
    <w:rsid w:val="00C06006"/>
    <w:rsid w:val="00C06C5F"/>
    <w:rsid w:val="00C21423"/>
    <w:rsid w:val="00C2143E"/>
    <w:rsid w:val="00C34119"/>
    <w:rsid w:val="00C35658"/>
    <w:rsid w:val="00C44D6F"/>
    <w:rsid w:val="00C506ED"/>
    <w:rsid w:val="00C53138"/>
    <w:rsid w:val="00C66106"/>
    <w:rsid w:val="00C75DF9"/>
    <w:rsid w:val="00C77AA1"/>
    <w:rsid w:val="00C80918"/>
    <w:rsid w:val="00C91476"/>
    <w:rsid w:val="00CA66DE"/>
    <w:rsid w:val="00CB0D5F"/>
    <w:rsid w:val="00CD1D6B"/>
    <w:rsid w:val="00CD692A"/>
    <w:rsid w:val="00CD6BFA"/>
    <w:rsid w:val="00CD7B04"/>
    <w:rsid w:val="00CE11B0"/>
    <w:rsid w:val="00CF557E"/>
    <w:rsid w:val="00CF5CDA"/>
    <w:rsid w:val="00D106F4"/>
    <w:rsid w:val="00D43C6F"/>
    <w:rsid w:val="00D46266"/>
    <w:rsid w:val="00D61722"/>
    <w:rsid w:val="00D66F48"/>
    <w:rsid w:val="00D873BC"/>
    <w:rsid w:val="00D97230"/>
    <w:rsid w:val="00DA3A0E"/>
    <w:rsid w:val="00DA5E3D"/>
    <w:rsid w:val="00DE5666"/>
    <w:rsid w:val="00E01EC7"/>
    <w:rsid w:val="00E102C5"/>
    <w:rsid w:val="00E34CEE"/>
    <w:rsid w:val="00E37959"/>
    <w:rsid w:val="00E50EE9"/>
    <w:rsid w:val="00E55000"/>
    <w:rsid w:val="00E71894"/>
    <w:rsid w:val="00E84748"/>
    <w:rsid w:val="00E90650"/>
    <w:rsid w:val="00EA66D3"/>
    <w:rsid w:val="00EA7847"/>
    <w:rsid w:val="00EB1746"/>
    <w:rsid w:val="00EB34D7"/>
    <w:rsid w:val="00EC5E52"/>
    <w:rsid w:val="00EC7BD9"/>
    <w:rsid w:val="00ED00D1"/>
    <w:rsid w:val="00EE7158"/>
    <w:rsid w:val="00EF323D"/>
    <w:rsid w:val="00EF4A3B"/>
    <w:rsid w:val="00F04505"/>
    <w:rsid w:val="00F10CC2"/>
    <w:rsid w:val="00F21B14"/>
    <w:rsid w:val="00F319CE"/>
    <w:rsid w:val="00F34AFC"/>
    <w:rsid w:val="00F41B5E"/>
    <w:rsid w:val="00F44EF7"/>
    <w:rsid w:val="00F5288B"/>
    <w:rsid w:val="00F81E41"/>
    <w:rsid w:val="00F83524"/>
    <w:rsid w:val="00F929F3"/>
    <w:rsid w:val="00F9693E"/>
    <w:rsid w:val="00FB0D67"/>
    <w:rsid w:val="00FB4C57"/>
    <w:rsid w:val="00FB7C29"/>
    <w:rsid w:val="00FD6BA8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1F871"/>
  <w15:docId w15:val="{A0104FC1-9579-4BF6-B68C-59113775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2F8"/>
    <w:rPr>
      <w:rFonts w:ascii="Arial" w:eastAsia="Cambria" w:hAnsi="Arial"/>
      <w:sz w:val="21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9B1FF4"/>
    <w:pPr>
      <w:keepNext/>
      <w:keepLines/>
      <w:spacing w:before="360"/>
      <w:outlineLvl w:val="0"/>
    </w:pPr>
    <w:rPr>
      <w:rFonts w:ascii="Calibri" w:eastAsia="MS Gothic" w:hAnsi="Calibri"/>
      <w:bCs/>
      <w:color w:val="4F81BD"/>
      <w:spacing w:val="20"/>
      <w:sz w:val="32"/>
      <w:szCs w:val="28"/>
    </w:rPr>
  </w:style>
  <w:style w:type="paragraph" w:styleId="Heading2">
    <w:name w:val="heading 2"/>
    <w:basedOn w:val="Normal"/>
    <w:next w:val="Normal"/>
    <w:qFormat/>
    <w:rsid w:val="009B1FF4"/>
    <w:pPr>
      <w:keepNext/>
      <w:keepLines/>
      <w:spacing w:before="120"/>
      <w:outlineLvl w:val="1"/>
    </w:pPr>
    <w:rPr>
      <w:rFonts w:eastAsia="MS Gothic"/>
      <w:b/>
      <w:bCs/>
      <w:color w:val="4F81BD"/>
      <w:sz w:val="28"/>
      <w:szCs w:val="26"/>
    </w:rPr>
  </w:style>
  <w:style w:type="paragraph" w:styleId="Heading3">
    <w:name w:val="heading 3"/>
    <w:basedOn w:val="Normal"/>
    <w:next w:val="Normal"/>
    <w:qFormat/>
    <w:rsid w:val="009B1FF4"/>
    <w:pPr>
      <w:keepNext/>
      <w:keepLines/>
      <w:spacing w:before="20"/>
      <w:outlineLvl w:val="2"/>
    </w:pPr>
    <w:rPr>
      <w:rFonts w:ascii="Calibri" w:eastAsia="MS Gothic" w:hAnsi="Calibri"/>
      <w:bCs/>
      <w:color w:val="1F497D"/>
      <w:spacing w:val="14"/>
      <w:sz w:val="24"/>
    </w:rPr>
  </w:style>
  <w:style w:type="paragraph" w:styleId="Heading4">
    <w:name w:val="heading 4"/>
    <w:basedOn w:val="Normal"/>
    <w:next w:val="Normal"/>
    <w:qFormat/>
    <w:rsid w:val="009B1FF4"/>
    <w:pPr>
      <w:keepNext/>
      <w:keepLines/>
      <w:spacing w:before="200"/>
      <w:outlineLvl w:val="3"/>
    </w:pPr>
    <w:rPr>
      <w:rFonts w:eastAsia="MS Gothic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qFormat/>
    <w:rsid w:val="009B1FF4"/>
    <w:pPr>
      <w:keepNext/>
      <w:keepLines/>
      <w:spacing w:before="200"/>
      <w:outlineLvl w:val="4"/>
    </w:pPr>
    <w:rPr>
      <w:rFonts w:ascii="Calibri" w:eastAsia="MS Gothic" w:hAnsi="Calibri"/>
      <w:color w:val="000000"/>
      <w:sz w:val="22"/>
    </w:rPr>
  </w:style>
  <w:style w:type="paragraph" w:styleId="Heading6">
    <w:name w:val="heading 6"/>
    <w:basedOn w:val="Normal"/>
    <w:next w:val="Normal"/>
    <w:qFormat/>
    <w:rsid w:val="009B1FF4"/>
    <w:pPr>
      <w:keepNext/>
      <w:keepLines/>
      <w:spacing w:before="200"/>
      <w:outlineLvl w:val="5"/>
    </w:pPr>
    <w:rPr>
      <w:rFonts w:ascii="Calibri" w:eastAsia="MS Gothic" w:hAnsi="Calibri"/>
      <w:iCs/>
      <w:color w:val="4F81BD"/>
      <w:sz w:val="22"/>
    </w:rPr>
  </w:style>
  <w:style w:type="paragraph" w:styleId="Heading7">
    <w:name w:val="heading 7"/>
    <w:basedOn w:val="Normal"/>
    <w:next w:val="Normal"/>
    <w:qFormat/>
    <w:rsid w:val="009B1FF4"/>
    <w:pPr>
      <w:keepNext/>
      <w:keepLines/>
      <w:spacing w:before="200"/>
      <w:outlineLvl w:val="6"/>
    </w:pPr>
    <w:rPr>
      <w:rFonts w:ascii="Calibri" w:eastAsia="MS Gothic" w:hAnsi="Calibri"/>
      <w:i/>
      <w:iCs/>
      <w:color w:val="000000"/>
      <w:sz w:val="22"/>
    </w:rPr>
  </w:style>
  <w:style w:type="paragraph" w:styleId="Heading8">
    <w:name w:val="heading 8"/>
    <w:basedOn w:val="Normal"/>
    <w:next w:val="Normal"/>
    <w:qFormat/>
    <w:rsid w:val="009B1FF4"/>
    <w:pPr>
      <w:keepNext/>
      <w:keepLines/>
      <w:spacing w:before="200"/>
      <w:outlineLvl w:val="7"/>
    </w:pPr>
    <w:rPr>
      <w:rFonts w:ascii="Calibri" w:eastAsia="MS Gothic" w:hAnsi="Calibri"/>
      <w:color w:val="000000"/>
      <w:sz w:val="20"/>
      <w:szCs w:val="20"/>
    </w:rPr>
  </w:style>
  <w:style w:type="paragraph" w:styleId="Heading9">
    <w:name w:val="heading 9"/>
    <w:basedOn w:val="Normal"/>
    <w:next w:val="Normal"/>
    <w:qFormat/>
    <w:rsid w:val="009B1FF4"/>
    <w:pPr>
      <w:keepNext/>
      <w:keepLines/>
      <w:spacing w:before="200"/>
      <w:outlineLvl w:val="8"/>
    </w:pPr>
    <w:rPr>
      <w:rFonts w:ascii="Calibri" w:eastAsia="MS Gothic" w:hAnsi="Calibr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Pr>
      <w:sz w:val="24"/>
      <w:szCs w:val="24"/>
      <w:lang w:val="en-US" w:eastAsia="en-US"/>
    </w:rPr>
  </w:style>
  <w:style w:type="paragraph" w:customStyle="1" w:styleId="HMHName">
    <w:name w:val="HMH_Name"/>
    <w:uiPriority w:val="99"/>
    <w:rsid w:val="00C06006"/>
    <w:pPr>
      <w:widowControl w:val="0"/>
      <w:tabs>
        <w:tab w:val="left" w:leader="underscore" w:pos="6720"/>
      </w:tabs>
      <w:suppressAutoHyphens/>
      <w:autoSpaceDE w:val="0"/>
      <w:autoSpaceDN w:val="0"/>
      <w:adjustRightInd w:val="0"/>
      <w:spacing w:before="400" w:line="240" w:lineRule="exact"/>
      <w:textAlignment w:val="baseline"/>
    </w:pPr>
    <w:rPr>
      <w:rFonts w:ascii="Arial" w:eastAsiaTheme="minorEastAsia" w:hAnsi="Arial" w:cs="HelveticaLTStd-Roman"/>
      <w:color w:val="000000"/>
      <w:sz w:val="24"/>
      <w:szCs w:val="24"/>
      <w:lang w:val="en-US" w:eastAsia="en-US"/>
    </w:rPr>
  </w:style>
  <w:style w:type="paragraph" w:customStyle="1" w:styleId="HMHModuleForm-headertab">
    <w:name w:val="HMH_Module#_Form#-header_tab"/>
    <w:next w:val="HMHModuleTest-headertab"/>
    <w:uiPriority w:val="99"/>
    <w:rsid w:val="00BF3D0C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ascii="Arial" w:eastAsiaTheme="minorEastAsia" w:hAnsi="Arial" w:cs="Frutiger LT Std 45 Light"/>
      <w:bCs/>
      <w:color w:val="FFFFFF" w:themeColor="background1"/>
      <w:lang w:val="en-US" w:eastAsia="en-US"/>
    </w:rPr>
  </w:style>
  <w:style w:type="paragraph" w:customStyle="1" w:styleId="HMHModuleTest-headertab">
    <w:name w:val="HMH_Module_Test-header_tab"/>
    <w:uiPriority w:val="99"/>
    <w:rsid w:val="00BF3D0C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Arial" w:eastAsiaTheme="minorEastAsia" w:hAnsi="Arial" w:cs="Frutiger LT Std 55 Roman"/>
      <w:b/>
      <w:color w:val="FFFFFF" w:themeColor="background1"/>
      <w:sz w:val="26"/>
      <w:szCs w:val="26"/>
      <w:lang w:val="en-US" w:eastAsia="en-US"/>
    </w:rPr>
  </w:style>
  <w:style w:type="paragraph" w:customStyle="1" w:styleId="HMHCopyright">
    <w:name w:val="HMH_Copyright"/>
    <w:qFormat/>
    <w:rsid w:val="00143EC1"/>
    <w:rPr>
      <w:rFonts w:ascii="Arial" w:eastAsiaTheme="minorEastAsia" w:hAnsi="Arial" w:cs="Times New Roman (Body CS)"/>
      <w:sz w:val="18"/>
      <w:szCs w:val="24"/>
      <w:lang w:val="en-US" w:eastAsia="en-US"/>
    </w:rPr>
  </w:style>
  <w:style w:type="paragraph" w:customStyle="1" w:styleId="HMHFolioFooter">
    <w:name w:val="HMH_Folio/Footer"/>
    <w:basedOn w:val="HMHCopyright"/>
    <w:uiPriority w:val="99"/>
    <w:rsid w:val="00365718"/>
    <w:pPr>
      <w:tabs>
        <w:tab w:val="right" w:pos="9720"/>
      </w:tabs>
      <w:autoSpaceDE w:val="0"/>
      <w:autoSpaceDN w:val="0"/>
      <w:adjustRightInd w:val="0"/>
      <w:snapToGrid w:val="0"/>
      <w:spacing w:line="240" w:lineRule="atLeast"/>
      <w:textAlignment w:val="center"/>
    </w:pPr>
    <w:rPr>
      <w:rFonts w:cs="Frutiger LT Std 55 Roman"/>
      <w:color w:val="000000"/>
      <w:sz w:val="22"/>
    </w:rPr>
  </w:style>
  <w:style w:type="paragraph" w:customStyle="1" w:styleId="HMHStandardtxt-headertab">
    <w:name w:val="HMH_Standard_txt-header_tab"/>
    <w:uiPriority w:val="99"/>
    <w:rsid w:val="00B11B58"/>
    <w:pPr>
      <w:suppressAutoHyphens/>
      <w:autoSpaceDE w:val="0"/>
      <w:autoSpaceDN w:val="0"/>
      <w:adjustRightInd w:val="0"/>
      <w:spacing w:line="200" w:lineRule="atLeast"/>
      <w:textAlignment w:val="center"/>
    </w:pPr>
    <w:rPr>
      <w:rFonts w:ascii="Arial" w:hAnsi="Arial" w:cs="Frutiger LT Std 45 Light"/>
      <w:b/>
      <w:bCs/>
      <w:color w:val="FFFFFF"/>
      <w:sz w:val="18"/>
      <w:szCs w:val="18"/>
      <w:lang w:val="en-US"/>
    </w:rPr>
  </w:style>
  <w:style w:type="paragraph" w:customStyle="1" w:styleId="HMHOtherTest-headertab">
    <w:name w:val="HMH_Other_Test-header_tab"/>
    <w:qFormat/>
    <w:rsid w:val="00AA7F21"/>
    <w:pPr>
      <w:spacing w:line="220" w:lineRule="atLeast"/>
    </w:pPr>
    <w:rPr>
      <w:rFonts w:ascii="Arial" w:eastAsiaTheme="minorEastAsia" w:hAnsi="Arial" w:cs="Frutiger LT Std 55 Roman"/>
      <w:b/>
      <w:color w:val="FFFFFF" w:themeColor="background1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nhideWhenUsed/>
    <w:rsid w:val="00653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5347A"/>
    <w:rPr>
      <w:rFonts w:eastAsia="Cambria"/>
      <w:sz w:val="21"/>
      <w:szCs w:val="22"/>
      <w:lang w:val="en-US" w:eastAsia="en-US"/>
    </w:rPr>
  </w:style>
  <w:style w:type="paragraph" w:styleId="Footer">
    <w:name w:val="footer"/>
    <w:basedOn w:val="Normal"/>
    <w:link w:val="FooterChar"/>
    <w:unhideWhenUsed/>
    <w:rsid w:val="00653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5347A"/>
    <w:rPr>
      <w:rFonts w:eastAsia="Cambria"/>
      <w:sz w:val="21"/>
      <w:szCs w:val="22"/>
      <w:lang w:val="en-US" w:eastAsia="en-US"/>
    </w:rPr>
  </w:style>
  <w:style w:type="paragraph" w:customStyle="1" w:styleId="Gr5AnswerText1Col">
    <w:name w:val="Gr5_Answer Text 1 Col"/>
    <w:uiPriority w:val="99"/>
    <w:rsid w:val="00287FE3"/>
    <w:pPr>
      <w:widowControl w:val="0"/>
      <w:tabs>
        <w:tab w:val="left" w:pos="2600"/>
        <w:tab w:val="left" w:pos="3040"/>
      </w:tabs>
      <w:suppressAutoHyphens/>
      <w:autoSpaceDE w:val="0"/>
      <w:autoSpaceDN w:val="0"/>
      <w:adjustRightInd w:val="0"/>
      <w:spacing w:before="60" w:after="60" w:line="340" w:lineRule="atLeast"/>
      <w:ind w:left="920" w:hanging="440"/>
      <w:textAlignment w:val="center"/>
    </w:pPr>
    <w:rPr>
      <w:rFonts w:ascii="Arial" w:eastAsiaTheme="minorEastAsia" w:hAnsi="Arial" w:cs="FrutigerLTStd-Roman"/>
      <w:color w:val="000000"/>
      <w:sz w:val="24"/>
      <w:szCs w:val="24"/>
      <w:lang w:val="en-US" w:eastAsia="en-US"/>
    </w:rPr>
  </w:style>
  <w:style w:type="paragraph" w:customStyle="1" w:styleId="Gr5Art">
    <w:name w:val="Gr5_Art"/>
    <w:uiPriority w:val="99"/>
    <w:rsid w:val="004F4769"/>
    <w:pPr>
      <w:widowControl w:val="0"/>
      <w:tabs>
        <w:tab w:val="left" w:pos="720"/>
        <w:tab w:val="left" w:pos="1320"/>
        <w:tab w:val="left" w:pos="1920"/>
        <w:tab w:val="left" w:pos="2520"/>
        <w:tab w:val="left" w:pos="3120"/>
        <w:tab w:val="left" w:pos="3720"/>
        <w:tab w:val="right" w:pos="9960"/>
      </w:tabs>
      <w:suppressAutoHyphens/>
      <w:autoSpaceDE w:val="0"/>
      <w:autoSpaceDN w:val="0"/>
      <w:adjustRightInd w:val="0"/>
      <w:spacing w:before="120" w:after="120" w:line="340" w:lineRule="atLeast"/>
      <w:ind w:left="480"/>
      <w:textAlignment w:val="center"/>
    </w:pPr>
    <w:rPr>
      <w:rFonts w:ascii="Arial" w:eastAsiaTheme="minorEastAsia" w:hAnsi="Arial" w:cs="FrutigerLTStd-Roman"/>
      <w:color w:val="000000"/>
      <w:sz w:val="24"/>
      <w:szCs w:val="24"/>
      <w:lang w:val="en-US" w:eastAsia="en-US"/>
    </w:rPr>
  </w:style>
  <w:style w:type="paragraph" w:customStyle="1" w:styleId="Gr5PartABSubhead">
    <w:name w:val="Gr5_Part AB Subhead"/>
    <w:uiPriority w:val="99"/>
    <w:rsid w:val="004F4769"/>
    <w:pPr>
      <w:widowControl w:val="0"/>
      <w:tabs>
        <w:tab w:val="left" w:pos="1500"/>
        <w:tab w:val="left" w:pos="4440"/>
        <w:tab w:val="left" w:pos="4860"/>
        <w:tab w:val="left" w:pos="6360"/>
        <w:tab w:val="left" w:pos="6780"/>
        <w:tab w:val="left" w:pos="8280"/>
        <w:tab w:val="left" w:pos="8700"/>
      </w:tabs>
      <w:suppressAutoHyphens/>
      <w:autoSpaceDE w:val="0"/>
      <w:autoSpaceDN w:val="0"/>
      <w:adjustRightInd w:val="0"/>
      <w:spacing w:before="240" w:after="120" w:line="340" w:lineRule="atLeast"/>
      <w:ind w:left="480"/>
      <w:textAlignment w:val="center"/>
    </w:pPr>
    <w:rPr>
      <w:rFonts w:ascii="Arial" w:eastAsiaTheme="minorEastAsia" w:hAnsi="Arial" w:cs="FrutigerLTStd-Roman"/>
      <w:b/>
      <w:color w:val="000000"/>
      <w:sz w:val="24"/>
      <w:szCs w:val="24"/>
      <w:lang w:val="en-US" w:eastAsia="en-US"/>
    </w:rPr>
  </w:style>
  <w:style w:type="paragraph" w:customStyle="1" w:styleId="Gr5Question2ndline">
    <w:name w:val="Gr5_Question 2nd line"/>
    <w:uiPriority w:val="99"/>
    <w:rsid w:val="004F4769"/>
    <w:pPr>
      <w:widowControl w:val="0"/>
      <w:tabs>
        <w:tab w:val="left" w:pos="720"/>
        <w:tab w:val="left" w:pos="1320"/>
        <w:tab w:val="left" w:pos="1920"/>
        <w:tab w:val="left" w:pos="2520"/>
        <w:tab w:val="left" w:pos="3120"/>
        <w:tab w:val="left" w:pos="3720"/>
        <w:tab w:val="right" w:pos="9960"/>
      </w:tabs>
      <w:suppressAutoHyphens/>
      <w:autoSpaceDE w:val="0"/>
      <w:autoSpaceDN w:val="0"/>
      <w:adjustRightInd w:val="0"/>
      <w:spacing w:before="120" w:after="120" w:line="340" w:lineRule="atLeast"/>
      <w:ind w:left="480"/>
      <w:textAlignment w:val="center"/>
    </w:pPr>
    <w:rPr>
      <w:rFonts w:ascii="Arial" w:eastAsiaTheme="minorEastAsia" w:hAnsi="Arial" w:cs="FrutigerLTStd-Roman"/>
      <w:color w:val="000000"/>
      <w:sz w:val="24"/>
      <w:szCs w:val="24"/>
      <w:lang w:val="en-US" w:eastAsia="en-US"/>
    </w:rPr>
  </w:style>
  <w:style w:type="paragraph" w:customStyle="1" w:styleId="Gr5QuestionFirst">
    <w:name w:val="Gr5_Question_First"/>
    <w:uiPriority w:val="99"/>
    <w:rsid w:val="004F4769"/>
    <w:pPr>
      <w:widowControl w:val="0"/>
      <w:tabs>
        <w:tab w:val="left" w:pos="720"/>
        <w:tab w:val="left" w:pos="3240"/>
        <w:tab w:val="left" w:pos="3780"/>
        <w:tab w:val="left" w:pos="6480"/>
        <w:tab w:val="left" w:pos="7020"/>
      </w:tabs>
      <w:suppressAutoHyphens/>
      <w:autoSpaceDE w:val="0"/>
      <w:autoSpaceDN w:val="0"/>
      <w:adjustRightInd w:val="0"/>
      <w:spacing w:after="180" w:line="340" w:lineRule="atLeast"/>
      <w:ind w:left="480" w:hanging="480"/>
      <w:textAlignment w:val="center"/>
    </w:pPr>
    <w:rPr>
      <w:rFonts w:ascii="Arial" w:eastAsiaTheme="minorEastAsia" w:hAnsi="Arial" w:cs="FrutigerLTStd-Roman"/>
      <w:color w:val="000000"/>
      <w:sz w:val="24"/>
      <w:szCs w:val="24"/>
      <w:lang w:val="en-US" w:eastAsia="en-US"/>
    </w:rPr>
  </w:style>
  <w:style w:type="paragraph" w:customStyle="1" w:styleId="Gr5QuestionNoRuleAbove">
    <w:name w:val="Gr5_Question_NoRuleAbove"/>
    <w:uiPriority w:val="99"/>
    <w:rsid w:val="004F4769"/>
    <w:pPr>
      <w:widowControl w:val="0"/>
      <w:tabs>
        <w:tab w:val="left" w:pos="720"/>
        <w:tab w:val="right" w:pos="4320"/>
      </w:tabs>
      <w:suppressAutoHyphens/>
      <w:autoSpaceDE w:val="0"/>
      <w:autoSpaceDN w:val="0"/>
      <w:adjustRightInd w:val="0"/>
      <w:spacing w:before="500" w:after="120" w:line="340" w:lineRule="atLeast"/>
      <w:ind w:left="480" w:hanging="480"/>
      <w:textAlignment w:val="center"/>
    </w:pPr>
    <w:rPr>
      <w:rFonts w:ascii="Arial" w:eastAsiaTheme="minorEastAsia" w:hAnsi="Arial" w:cs="FrutigerLTStd-Roman"/>
      <w:color w:val="000000"/>
      <w:sz w:val="24"/>
      <w:szCs w:val="24"/>
      <w:lang w:val="en-US" w:eastAsia="en-US"/>
    </w:rPr>
  </w:style>
  <w:style w:type="paragraph" w:customStyle="1" w:styleId="Gr5QuestionRuleAbove">
    <w:name w:val="Gr5_Question_RuleAbove"/>
    <w:uiPriority w:val="99"/>
    <w:rsid w:val="00E71894"/>
    <w:pPr>
      <w:widowControl w:val="0"/>
      <w:pBdr>
        <w:top w:val="single" w:sz="8" w:space="12" w:color="808080" w:themeColor="background1" w:themeShade="80"/>
      </w:pBdr>
      <w:tabs>
        <w:tab w:val="left" w:pos="720"/>
      </w:tabs>
      <w:suppressAutoHyphens/>
      <w:autoSpaceDE w:val="0"/>
      <w:autoSpaceDN w:val="0"/>
      <w:adjustRightInd w:val="0"/>
      <w:spacing w:before="380" w:after="120" w:line="340" w:lineRule="atLeast"/>
      <w:ind w:left="480" w:hanging="480"/>
      <w:textAlignment w:val="center"/>
    </w:pPr>
    <w:rPr>
      <w:rFonts w:ascii="Arial" w:eastAsiaTheme="minorEastAsia" w:hAnsi="Arial" w:cs="FrutigerLTStd-Roman"/>
      <w:color w:val="000000"/>
      <w:sz w:val="24"/>
      <w:szCs w:val="24"/>
      <w:lang w:val="en-US" w:eastAsia="en-US"/>
    </w:rPr>
  </w:style>
  <w:style w:type="character" w:customStyle="1" w:styleId="Gr5Underline">
    <w:name w:val="Gr5_Underline"/>
    <w:uiPriority w:val="99"/>
    <w:rsid w:val="009B1C72"/>
    <w:rPr>
      <w:rFonts w:ascii="Arial" w:hAnsi="Arial"/>
      <w:b w:val="0"/>
      <w:i w:val="0"/>
      <w:color w:val="000000" w:themeColor="text1"/>
      <w:position w:val="0"/>
      <w:sz w:val="24"/>
      <w:u w:val="single"/>
    </w:rPr>
  </w:style>
  <w:style w:type="paragraph" w:customStyle="1" w:styleId="Gr5Text">
    <w:name w:val="Gr5_Text"/>
    <w:uiPriority w:val="99"/>
    <w:rsid w:val="00206E4E"/>
    <w:pPr>
      <w:widowControl w:val="0"/>
      <w:tabs>
        <w:tab w:val="left" w:pos="720"/>
        <w:tab w:val="left" w:pos="1320"/>
        <w:tab w:val="left" w:pos="1920"/>
        <w:tab w:val="left" w:pos="2520"/>
        <w:tab w:val="left" w:pos="3120"/>
        <w:tab w:val="left" w:pos="3720"/>
        <w:tab w:val="right" w:pos="9960"/>
      </w:tabs>
      <w:suppressAutoHyphens/>
      <w:autoSpaceDE w:val="0"/>
      <w:autoSpaceDN w:val="0"/>
      <w:adjustRightInd w:val="0"/>
      <w:textAlignment w:val="center"/>
    </w:pPr>
    <w:rPr>
      <w:rFonts w:ascii="Arial" w:eastAsiaTheme="minorEastAsia" w:hAnsi="Arial" w:cs="FrutigerLTStd-Roman"/>
      <w:color w:val="000000"/>
      <w:sz w:val="24"/>
      <w:szCs w:val="24"/>
      <w:lang w:val="en-US" w:eastAsia="en-US"/>
    </w:rPr>
  </w:style>
  <w:style w:type="paragraph" w:customStyle="1" w:styleId="Gr5WOL">
    <w:name w:val="Gr5_WOL"/>
    <w:uiPriority w:val="99"/>
    <w:rsid w:val="00C026B2"/>
    <w:pPr>
      <w:widowControl w:val="0"/>
      <w:pBdr>
        <w:bottom w:val="single" w:sz="6" w:space="6" w:color="000000"/>
      </w:pBdr>
      <w:suppressAutoHyphens/>
      <w:autoSpaceDE w:val="0"/>
      <w:autoSpaceDN w:val="0"/>
      <w:adjustRightInd w:val="0"/>
      <w:spacing w:after="120" w:line="340" w:lineRule="atLeast"/>
      <w:ind w:left="480"/>
      <w:textAlignment w:val="center"/>
    </w:pPr>
    <w:rPr>
      <w:rFonts w:ascii="Arial" w:eastAsiaTheme="minorEastAsia" w:hAnsi="Arial" w:cs="FrutigerLTStd-Roman"/>
      <w:color w:val="000000"/>
      <w:position w:val="-8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272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5TableText">
    <w:name w:val="Gr5_Table_Text"/>
    <w:basedOn w:val="Gr5Text"/>
    <w:qFormat/>
    <w:rsid w:val="00006F62"/>
    <w:pPr>
      <w:spacing w:before="60" w:after="60" w:line="340" w:lineRule="atLeast"/>
    </w:pPr>
  </w:style>
  <w:style w:type="paragraph" w:styleId="BalloonText">
    <w:name w:val="Balloon Text"/>
    <w:basedOn w:val="Normal"/>
    <w:link w:val="BalloonTextChar"/>
    <w:semiHidden/>
    <w:unhideWhenUsed/>
    <w:rsid w:val="002728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834"/>
    <w:rPr>
      <w:rFonts w:ascii="Tahoma" w:eastAsia="Cambria" w:hAnsi="Tahoma" w:cs="Tahoma"/>
      <w:sz w:val="16"/>
      <w:szCs w:val="16"/>
      <w:lang w:val="en-US" w:eastAsia="en-US"/>
    </w:rPr>
  </w:style>
  <w:style w:type="character" w:customStyle="1" w:styleId="Gr5Bold">
    <w:name w:val="Gr5 Bold"/>
    <w:basedOn w:val="DefaultParagraphFont"/>
    <w:uiPriority w:val="99"/>
    <w:rsid w:val="00955216"/>
    <w:rPr>
      <w:rFonts w:ascii="Arial" w:hAnsi="Arial" w:cs="FrutigerLTStd-Bold"/>
      <w:b/>
      <w:bCs/>
      <w:i w:val="0"/>
    </w:rPr>
  </w:style>
  <w:style w:type="paragraph" w:customStyle="1" w:styleId="Gr5AnswerImg1Col">
    <w:name w:val="Gr5_Answer Img 1 Col"/>
    <w:uiPriority w:val="99"/>
    <w:rsid w:val="004F4769"/>
    <w:pPr>
      <w:widowControl w:val="0"/>
      <w:tabs>
        <w:tab w:val="left" w:pos="2600"/>
        <w:tab w:val="left" w:pos="3040"/>
      </w:tabs>
      <w:suppressAutoHyphens/>
      <w:autoSpaceDE w:val="0"/>
      <w:autoSpaceDN w:val="0"/>
      <w:adjustRightInd w:val="0"/>
      <w:spacing w:before="360" w:after="60" w:line="340" w:lineRule="atLeast"/>
      <w:ind w:left="920" w:hanging="440"/>
      <w:textAlignment w:val="center"/>
    </w:pPr>
    <w:rPr>
      <w:rFonts w:ascii="Arial" w:eastAsiaTheme="minorEastAsia" w:hAnsi="Arial" w:cs="FrutigerLTStd-Roman"/>
      <w:color w:val="000000"/>
      <w:sz w:val="24"/>
      <w:szCs w:val="24"/>
      <w:lang w:val="en-US" w:eastAsia="en-US"/>
    </w:rPr>
  </w:style>
  <w:style w:type="paragraph" w:customStyle="1" w:styleId="Gr5AnswerText2Row">
    <w:name w:val="Gr5_Answer Text 2 Row"/>
    <w:uiPriority w:val="99"/>
    <w:rsid w:val="00133684"/>
    <w:pPr>
      <w:widowControl w:val="0"/>
      <w:tabs>
        <w:tab w:val="left" w:pos="920"/>
        <w:tab w:val="left" w:pos="3700"/>
        <w:tab w:val="left" w:pos="4140"/>
        <w:tab w:val="left" w:pos="6840"/>
        <w:tab w:val="left" w:pos="7280"/>
      </w:tabs>
      <w:suppressAutoHyphens/>
      <w:autoSpaceDE w:val="0"/>
      <w:autoSpaceDN w:val="0"/>
      <w:adjustRightInd w:val="0"/>
      <w:spacing w:before="240" w:after="60" w:line="340" w:lineRule="atLeast"/>
      <w:ind w:left="480"/>
      <w:textAlignment w:val="center"/>
    </w:pPr>
    <w:rPr>
      <w:rFonts w:ascii="Arial" w:eastAsiaTheme="minorEastAsia" w:hAnsi="Arial" w:cs="FrutigerLTStd-Roman"/>
      <w:color w:val="000000"/>
      <w:sz w:val="24"/>
      <w:szCs w:val="24"/>
      <w:lang w:val="en-US" w:eastAsia="en-US"/>
    </w:rPr>
  </w:style>
  <w:style w:type="paragraph" w:customStyle="1" w:styleId="Gr5AnswerBLList">
    <w:name w:val="Gr5_Answer BL_List"/>
    <w:qFormat/>
    <w:rsid w:val="00E55000"/>
    <w:pPr>
      <w:widowControl w:val="0"/>
      <w:tabs>
        <w:tab w:val="left" w:pos="2600"/>
        <w:tab w:val="left" w:pos="3040"/>
      </w:tabs>
      <w:suppressAutoHyphens/>
      <w:autoSpaceDE w:val="0"/>
      <w:autoSpaceDN w:val="0"/>
      <w:adjustRightInd w:val="0"/>
      <w:spacing w:line="340" w:lineRule="atLeast"/>
      <w:ind w:left="720" w:hanging="240"/>
      <w:textAlignment w:val="center"/>
    </w:pPr>
    <w:rPr>
      <w:rFonts w:ascii="Arial" w:eastAsiaTheme="minorEastAsia" w:hAnsi="Arial" w:cs="FrutigerLTStd-Roman"/>
      <w:color w:val="000000"/>
      <w:sz w:val="24"/>
      <w:szCs w:val="24"/>
      <w:lang w:val="en-US"/>
    </w:rPr>
  </w:style>
  <w:style w:type="paragraph" w:customStyle="1" w:styleId="Gr5RuleOnly">
    <w:name w:val="Gr5_Rule_Only"/>
    <w:uiPriority w:val="99"/>
    <w:rsid w:val="00E55000"/>
    <w:pPr>
      <w:widowControl w:val="0"/>
      <w:pBdr>
        <w:top w:val="single" w:sz="8" w:space="1" w:color="808080" w:themeColor="background1" w:themeShade="80"/>
      </w:pBdr>
      <w:tabs>
        <w:tab w:val="left" w:pos="720"/>
      </w:tabs>
      <w:suppressAutoHyphens/>
      <w:autoSpaceDE w:val="0"/>
      <w:autoSpaceDN w:val="0"/>
      <w:adjustRightInd w:val="0"/>
      <w:spacing w:line="340" w:lineRule="atLeast"/>
      <w:textAlignment w:val="center"/>
    </w:pPr>
    <w:rPr>
      <w:rFonts w:ascii="Arial" w:eastAsiaTheme="minorEastAsia" w:hAnsi="Arial" w:cs="FrutigerLTStd-Roman"/>
      <w:color w:val="000000"/>
      <w:sz w:val="24"/>
      <w:szCs w:val="24"/>
      <w:lang w:val="en-US" w:eastAsia="en-US"/>
    </w:rPr>
  </w:style>
  <w:style w:type="paragraph" w:customStyle="1" w:styleId="Spacer">
    <w:name w:val="Spacer"/>
    <w:uiPriority w:val="99"/>
    <w:rsid w:val="00182908"/>
    <w:pPr>
      <w:widowControl w:val="0"/>
      <w:tabs>
        <w:tab w:val="left" w:pos="720"/>
        <w:tab w:val="left" w:pos="1320"/>
        <w:tab w:val="left" w:pos="1920"/>
        <w:tab w:val="left" w:pos="2520"/>
        <w:tab w:val="left" w:pos="3120"/>
        <w:tab w:val="left" w:pos="3720"/>
        <w:tab w:val="right" w:pos="9960"/>
      </w:tabs>
      <w:suppressAutoHyphens/>
      <w:autoSpaceDE w:val="0"/>
      <w:autoSpaceDN w:val="0"/>
      <w:adjustRightInd w:val="0"/>
      <w:textAlignment w:val="center"/>
    </w:pPr>
    <w:rPr>
      <w:rFonts w:ascii="Arial" w:eastAsiaTheme="minorEastAsia" w:hAnsi="Arial" w:cs="FrutigerLTStd-Roman"/>
      <w:color w:val="000000"/>
      <w:sz w:val="2"/>
      <w:szCs w:val="24"/>
      <w:lang w:val="en-US" w:eastAsia="en-US"/>
    </w:rPr>
  </w:style>
  <w:style w:type="character" w:customStyle="1" w:styleId="MTConvertedEquation">
    <w:name w:val="MTConvertedEquation"/>
    <w:basedOn w:val="DefaultParagraphFont"/>
    <w:rsid w:val="00F1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26" Type="http://schemas.openxmlformats.org/officeDocument/2006/relationships/image" Target="media/image15.png"/><Relationship Id="rId21" Type="http://schemas.openxmlformats.org/officeDocument/2006/relationships/image" Target="media/image11.png"/><Relationship Id="rId34" Type="http://schemas.openxmlformats.org/officeDocument/2006/relationships/image" Target="media/image22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5" Type="http://schemas.openxmlformats.org/officeDocument/2006/relationships/image" Target="media/image14.png"/><Relationship Id="rId33" Type="http://schemas.openxmlformats.org/officeDocument/2006/relationships/image" Target="media/image21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image" Target="media/image10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2.bin"/><Relationship Id="rId32" Type="http://schemas.openxmlformats.org/officeDocument/2006/relationships/image" Target="media/image20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3.wmf"/><Relationship Id="rId28" Type="http://schemas.openxmlformats.org/officeDocument/2006/relationships/oleObject" Target="embeddings/oleObject3.bin"/><Relationship Id="rId36" Type="http://schemas.openxmlformats.org/officeDocument/2006/relationships/image" Target="media/image24.pn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openxmlformats.org/officeDocument/2006/relationships/image" Target="media/image16.wmf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8" Type="http://schemas.openxmlformats.org/officeDocument/2006/relationships/image" Target="media/image2.wmf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viraj.tyagi\AppData\Local\Microsoft\Windows\Temporary%20Internet%20Files\Content.Outlook\66ZMPDEM\HeaderFooterSamp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5005E1-E512-4F72-A968-4021D492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HeaderFooterSample</Template>
  <TotalTime>178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Payments discourage coordination in ecosystem services provision: Evidence from behavioral experiments in Southeast Asia</vt:lpstr>
    </vt:vector>
  </TitlesOfParts>
  <Company>NYU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Payments discourage coordination in ecosystem services provision: Evidence from behavioral experiments in Southeast Asia</dc:title>
  <dc:creator>Kavi Raj</dc:creator>
  <cp:lastModifiedBy>Christiano, Salvatore</cp:lastModifiedBy>
  <cp:revision>3</cp:revision>
  <cp:lastPrinted>2024-11-05T16:46:00Z</cp:lastPrinted>
  <dcterms:created xsi:type="dcterms:W3CDTF">2024-11-05T13:44:00Z</dcterms:created>
  <dcterms:modified xsi:type="dcterms:W3CDTF">2024-11-05T16:46:00Z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a.bell@cgiar.org@www.mendeley.com</vt:lpwstr>
  </property>
  <property fmtid="{D5CDD505-2E9C-101B-9397-08002B2CF9AE}" pid="4" name="Mendeley Citation Style_1">
    <vt:lpwstr>http://www.zotero.org/styles/water-resources-management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</vt:lpwstr>
  </property>
  <property fmtid="{D5CDD505-2E9C-101B-9397-08002B2CF9AE}" pid="9" name="Mendeley Recent Style Id 2_1">
    <vt:lpwstr>http://www.zotero.org/styles/chicago-author-date</vt:lpwstr>
  </property>
  <property fmtid="{D5CDD505-2E9C-101B-9397-08002B2CF9AE}" pid="10" name="Mendeley Recent Style Name 2_1">
    <vt:lpwstr>Chicago Manual of Style 16th edition (author-date)</vt:lpwstr>
  </property>
  <property fmtid="{D5CDD505-2E9C-101B-9397-08002B2CF9AE}" pid="11" name="Mendeley Recent Style Id 3_1">
    <vt:lpwstr>http://www.zotero.org/styles/ecological-economics</vt:lpwstr>
  </property>
  <property fmtid="{D5CDD505-2E9C-101B-9397-08002B2CF9AE}" pid="12" name="Mendeley Recent Style Name 3_1">
    <vt:lpwstr>Ecological Economics</vt:lpwstr>
  </property>
  <property fmtid="{D5CDD505-2E9C-101B-9397-08002B2CF9AE}" pid="13" name="Mendeley Recent Style Id 4_1">
    <vt:lpwstr>http://www.zotero.org/styles/ecology-and-society</vt:lpwstr>
  </property>
  <property fmtid="{D5CDD505-2E9C-101B-9397-08002B2CF9AE}" pid="14" name="Mendeley Recent Style Name 4_1">
    <vt:lpwstr>Ecology and Society</vt:lpwstr>
  </property>
  <property fmtid="{D5CDD505-2E9C-101B-9397-08002B2CF9AE}" pid="15" name="Mendeley Recent Style Id 5_1">
    <vt:lpwstr>http://csl.mendeley.com/styles/9487061/elsevier-harvard</vt:lpwstr>
  </property>
  <property fmtid="{D5CDD505-2E9C-101B-9397-08002B2CF9AE}" pid="16" name="Mendeley Recent Style Name 5_1">
    <vt:lpwstr>Elsevier Harvard (with titles) - Andrew Bell</vt:lpwstr>
  </property>
  <property fmtid="{D5CDD505-2E9C-101B-9397-08002B2CF9AE}" pid="17" name="Mendeley Recent Style Id 6_1">
    <vt:lpwstr>http://www.zotero.org/styles/harvard1</vt:lpwstr>
  </property>
  <property fmtid="{D5CDD505-2E9C-101B-9397-08002B2CF9AE}" pid="18" name="Mendeley Recent Style Name 6_1">
    <vt:lpwstr>Harvard Reference format 1 (author-date)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http://www.zotero.org/styles/science</vt:lpwstr>
  </property>
  <property fmtid="{D5CDD505-2E9C-101B-9397-08002B2CF9AE}" pid="22" name="Mendeley Recent Style Name 8_1">
    <vt:lpwstr>Science</vt:lpwstr>
  </property>
  <property fmtid="{D5CDD505-2E9C-101B-9397-08002B2CF9AE}" pid="23" name="Mendeley Recent Style Id 9_1">
    <vt:lpwstr>http://www.zotero.org/styles/water-resources-management</vt:lpwstr>
  </property>
  <property fmtid="{D5CDD505-2E9C-101B-9397-08002B2CF9AE}" pid="24" name="Mendeley Recent Style Name 9_1">
    <vt:lpwstr>Water Resources Management</vt:lpwstr>
  </property>
  <property fmtid="{D5CDD505-2E9C-101B-9397-08002B2CF9AE}" pid="25" name="MTWinEqns">
    <vt:bool>true</vt:bool>
  </property>
</Properties>
</file>